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26A" w:rsidRPr="0011426A" w:rsidRDefault="0011426A" w:rsidP="00BD515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896955" w:rsidRPr="0011426A" w:rsidRDefault="004D2774" w:rsidP="00BD5159">
      <w:pPr>
        <w:spacing w:after="160" w:line="259" w:lineRule="auto"/>
        <w:jc w:val="center"/>
        <w:rPr>
          <w:rFonts w:eastAsia="Calibri"/>
          <w:b/>
          <w:bCs/>
          <w:sz w:val="40"/>
          <w:szCs w:val="40"/>
          <w:lang w:eastAsia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>
        <w:pict>
          <v:shape id="_x0000_i1026" type="#_x0000_t75" alt="" style="width:24.3pt;height:24.3pt"/>
        </w:pict>
      </w:r>
      <w:r>
        <w:rPr>
          <w:noProof/>
        </w:rPr>
        <w:drawing>
          <wp:inline distT="0" distB="0" distL="0" distR="0">
            <wp:extent cx="6206490" cy="9001905"/>
            <wp:effectExtent l="19050" t="0" r="3810" b="0"/>
            <wp:docPr id="4" name="Рисунок 4" descr="C:\Users\1\Downloads\WhatsApp Image 2022-11-22 at 14.31.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WhatsApp Image 2022-11-22 at 14.31.22 (1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900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41" w:rsidRPr="0011426A" w:rsidRDefault="00F81E41" w:rsidP="004D2774">
      <w:pPr>
        <w:spacing w:after="160" w:line="259" w:lineRule="auto"/>
        <w:rPr>
          <w:rFonts w:eastAsia="Calibri"/>
          <w:b/>
          <w:bCs/>
          <w:sz w:val="40"/>
          <w:szCs w:val="40"/>
          <w:lang w:eastAsia="en-US"/>
        </w:rPr>
      </w:pPr>
    </w:p>
    <w:p w:rsidR="00BD5159" w:rsidRDefault="00BD5159" w:rsidP="00BD5159">
      <w:pPr>
        <w:ind w:right="-2"/>
        <w:rPr>
          <w:rFonts w:eastAsia="Times New Roman"/>
          <w:b/>
          <w:bCs/>
          <w:sz w:val="26"/>
          <w:szCs w:val="26"/>
        </w:rPr>
      </w:pPr>
    </w:p>
    <w:p w:rsidR="00143E90" w:rsidRPr="003669D7" w:rsidRDefault="00143E90" w:rsidP="00896955">
      <w:pPr>
        <w:ind w:right="-2"/>
        <w:rPr>
          <w:rFonts w:eastAsia="Times New Roman"/>
          <w:b/>
          <w:bCs/>
          <w:sz w:val="24"/>
          <w:szCs w:val="24"/>
        </w:rPr>
      </w:pPr>
    </w:p>
    <w:p w:rsidR="00662A3F" w:rsidRPr="00896955" w:rsidRDefault="00954A71">
      <w:pPr>
        <w:ind w:right="-2"/>
        <w:jc w:val="center"/>
        <w:rPr>
          <w:sz w:val="28"/>
          <w:szCs w:val="28"/>
        </w:rPr>
      </w:pPr>
      <w:r w:rsidRPr="00896955">
        <w:rPr>
          <w:rFonts w:eastAsia="Times New Roman"/>
          <w:b/>
          <w:bCs/>
          <w:sz w:val="28"/>
          <w:szCs w:val="28"/>
        </w:rPr>
        <w:t>Содержание программы</w:t>
      </w:r>
    </w:p>
    <w:p w:rsidR="00662A3F" w:rsidRPr="003669D7" w:rsidRDefault="00954A71">
      <w:pPr>
        <w:spacing w:line="233" w:lineRule="auto"/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Пояснительная записка</w:t>
      </w:r>
    </w:p>
    <w:p w:rsidR="00662A3F" w:rsidRPr="003669D7" w:rsidRDefault="00662A3F">
      <w:pPr>
        <w:spacing w:line="59" w:lineRule="exact"/>
        <w:rPr>
          <w:sz w:val="24"/>
          <w:szCs w:val="24"/>
        </w:rPr>
      </w:pPr>
    </w:p>
    <w:p w:rsidR="00662A3F" w:rsidRPr="003669D7" w:rsidRDefault="00954A71">
      <w:pPr>
        <w:numPr>
          <w:ilvl w:val="0"/>
          <w:numId w:val="1"/>
        </w:numPr>
        <w:tabs>
          <w:tab w:val="left" w:pos="428"/>
        </w:tabs>
        <w:spacing w:line="265" w:lineRule="auto"/>
        <w:ind w:left="3" w:hanging="3"/>
        <w:rPr>
          <w:rFonts w:eastAsia="Times New Roman"/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Нормативно-правовое обеспечение программы организации ВСОКО в дошкольном образовательном учреждении.</w:t>
      </w:r>
    </w:p>
    <w:p w:rsidR="00662A3F" w:rsidRPr="003669D7" w:rsidRDefault="00662A3F">
      <w:pPr>
        <w:spacing w:line="14" w:lineRule="exact"/>
        <w:rPr>
          <w:rFonts w:eastAsia="Times New Roman"/>
          <w:sz w:val="24"/>
          <w:szCs w:val="24"/>
        </w:rPr>
      </w:pPr>
    </w:p>
    <w:p w:rsidR="00662A3F" w:rsidRPr="003669D7" w:rsidRDefault="00954A71">
      <w:pPr>
        <w:numPr>
          <w:ilvl w:val="0"/>
          <w:numId w:val="1"/>
        </w:numPr>
        <w:tabs>
          <w:tab w:val="left" w:pos="423"/>
        </w:tabs>
        <w:ind w:left="423" w:hanging="423"/>
        <w:rPr>
          <w:rFonts w:eastAsia="Times New Roman"/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Принципы организации ВСОКО в дошкольном образовательном учреждении.</w:t>
      </w:r>
    </w:p>
    <w:p w:rsidR="00662A3F" w:rsidRPr="003669D7" w:rsidRDefault="00662A3F">
      <w:pPr>
        <w:spacing w:line="59" w:lineRule="exact"/>
        <w:rPr>
          <w:rFonts w:eastAsia="Times New Roman"/>
          <w:sz w:val="24"/>
          <w:szCs w:val="24"/>
        </w:rPr>
      </w:pPr>
    </w:p>
    <w:p w:rsidR="00662A3F" w:rsidRPr="003669D7" w:rsidRDefault="00954A71">
      <w:pPr>
        <w:numPr>
          <w:ilvl w:val="0"/>
          <w:numId w:val="1"/>
        </w:numPr>
        <w:tabs>
          <w:tab w:val="left" w:pos="428"/>
        </w:tabs>
        <w:spacing w:line="263" w:lineRule="auto"/>
        <w:ind w:left="3" w:hanging="3"/>
        <w:rPr>
          <w:rFonts w:eastAsia="Times New Roman"/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 xml:space="preserve">Оценка качества основной образовательной программы дошкольного образования (ООП </w:t>
      </w:r>
      <w:proofErr w:type="gramStart"/>
      <w:r w:rsidRPr="003669D7">
        <w:rPr>
          <w:rFonts w:eastAsia="Times New Roman"/>
          <w:sz w:val="24"/>
          <w:szCs w:val="24"/>
        </w:rPr>
        <w:t>ДО</w:t>
      </w:r>
      <w:proofErr w:type="gramEnd"/>
      <w:r w:rsidRPr="003669D7">
        <w:rPr>
          <w:rFonts w:eastAsia="Times New Roman"/>
          <w:sz w:val="24"/>
          <w:szCs w:val="24"/>
        </w:rPr>
        <w:t>)</w:t>
      </w:r>
    </w:p>
    <w:p w:rsidR="00662A3F" w:rsidRPr="003669D7" w:rsidRDefault="00662A3F">
      <w:pPr>
        <w:spacing w:line="18" w:lineRule="exact"/>
        <w:rPr>
          <w:rFonts w:eastAsia="Times New Roman"/>
          <w:sz w:val="24"/>
          <w:szCs w:val="24"/>
        </w:rPr>
      </w:pPr>
    </w:p>
    <w:p w:rsidR="00662A3F" w:rsidRPr="003669D7" w:rsidRDefault="00954A71">
      <w:pPr>
        <w:numPr>
          <w:ilvl w:val="0"/>
          <w:numId w:val="1"/>
        </w:numPr>
        <w:tabs>
          <w:tab w:val="left" w:pos="423"/>
        </w:tabs>
        <w:ind w:left="423" w:hanging="423"/>
        <w:rPr>
          <w:rFonts w:eastAsia="Times New Roman"/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Процедура оценки качества психолого-педагогических условий в ДОУ</w:t>
      </w:r>
    </w:p>
    <w:p w:rsidR="00662A3F" w:rsidRPr="003669D7" w:rsidRDefault="00662A3F">
      <w:pPr>
        <w:spacing w:line="59" w:lineRule="exact"/>
        <w:rPr>
          <w:sz w:val="24"/>
          <w:szCs w:val="24"/>
        </w:rPr>
      </w:pPr>
    </w:p>
    <w:p w:rsidR="00662A3F" w:rsidRPr="003669D7" w:rsidRDefault="00954A71">
      <w:pPr>
        <w:spacing w:line="263" w:lineRule="auto"/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 xml:space="preserve">4.1. Показатели внутренней оценки качества психолого-педагогических условий реализации ООП </w:t>
      </w:r>
      <w:proofErr w:type="gramStart"/>
      <w:r w:rsidRPr="003669D7">
        <w:rPr>
          <w:rFonts w:eastAsia="Times New Roman"/>
          <w:sz w:val="24"/>
          <w:szCs w:val="24"/>
        </w:rPr>
        <w:t>ДО</w:t>
      </w:r>
      <w:proofErr w:type="gramEnd"/>
    </w:p>
    <w:p w:rsidR="00662A3F" w:rsidRPr="003669D7" w:rsidRDefault="00662A3F">
      <w:pPr>
        <w:spacing w:line="31" w:lineRule="exact"/>
        <w:rPr>
          <w:sz w:val="24"/>
          <w:szCs w:val="24"/>
        </w:rPr>
      </w:pPr>
    </w:p>
    <w:p w:rsidR="00662A3F" w:rsidRPr="003669D7" w:rsidRDefault="00954A71">
      <w:pPr>
        <w:spacing w:line="265" w:lineRule="auto"/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4.2. Основные критерии оценки психолого-педагогических условий реализации основной образовательной программы дошкольного образования</w:t>
      </w:r>
    </w:p>
    <w:p w:rsidR="00662A3F" w:rsidRPr="003669D7" w:rsidRDefault="00662A3F">
      <w:pPr>
        <w:spacing w:line="29" w:lineRule="exact"/>
        <w:rPr>
          <w:sz w:val="24"/>
          <w:szCs w:val="24"/>
        </w:rPr>
      </w:pPr>
    </w:p>
    <w:p w:rsidR="00662A3F" w:rsidRPr="003669D7" w:rsidRDefault="00954A71">
      <w:pPr>
        <w:spacing w:line="263" w:lineRule="auto"/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4.3. Технология организации процедуры оценки психолого-педагогических условий для реализации основной образовательной программы дошкольного образования</w:t>
      </w:r>
    </w:p>
    <w:p w:rsidR="00662A3F" w:rsidRPr="003669D7" w:rsidRDefault="00662A3F">
      <w:pPr>
        <w:spacing w:line="31" w:lineRule="exact"/>
        <w:rPr>
          <w:sz w:val="24"/>
          <w:szCs w:val="24"/>
        </w:rPr>
      </w:pPr>
    </w:p>
    <w:p w:rsidR="00662A3F" w:rsidRPr="003669D7" w:rsidRDefault="00954A71">
      <w:pPr>
        <w:spacing w:line="265" w:lineRule="auto"/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 xml:space="preserve">5. Процедура оценки качества организации развивающей предметно-пространственной среды </w:t>
      </w:r>
      <w:proofErr w:type="gramStart"/>
      <w:r w:rsidRPr="003669D7">
        <w:rPr>
          <w:rFonts w:eastAsia="Times New Roman"/>
          <w:sz w:val="24"/>
          <w:szCs w:val="24"/>
        </w:rPr>
        <w:t>в</w:t>
      </w:r>
      <w:proofErr w:type="gramEnd"/>
      <w:r w:rsidRPr="003669D7">
        <w:rPr>
          <w:rFonts w:eastAsia="Times New Roman"/>
          <w:sz w:val="24"/>
          <w:szCs w:val="24"/>
        </w:rPr>
        <w:t xml:space="preserve"> ДО</w:t>
      </w:r>
    </w:p>
    <w:p w:rsidR="00662A3F" w:rsidRPr="003669D7" w:rsidRDefault="00662A3F">
      <w:pPr>
        <w:spacing w:line="29" w:lineRule="exact"/>
        <w:rPr>
          <w:sz w:val="24"/>
          <w:szCs w:val="24"/>
        </w:rPr>
      </w:pPr>
    </w:p>
    <w:p w:rsidR="00662A3F" w:rsidRPr="003669D7" w:rsidRDefault="00954A71">
      <w:pPr>
        <w:spacing w:line="263" w:lineRule="auto"/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5.1. Показатели внутренней оценки качества организации развивающей предметно-пространственной среды</w:t>
      </w:r>
    </w:p>
    <w:p w:rsidR="00662A3F" w:rsidRPr="003669D7" w:rsidRDefault="00662A3F">
      <w:pPr>
        <w:spacing w:line="31" w:lineRule="exact"/>
        <w:rPr>
          <w:sz w:val="24"/>
          <w:szCs w:val="24"/>
        </w:rPr>
      </w:pPr>
    </w:p>
    <w:p w:rsidR="00662A3F" w:rsidRPr="003669D7" w:rsidRDefault="00954A71">
      <w:pPr>
        <w:spacing w:line="265" w:lineRule="auto"/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5.2. Основные критерии оценки организации развивающей предметно-пространственной среды</w:t>
      </w:r>
    </w:p>
    <w:p w:rsidR="00662A3F" w:rsidRPr="003669D7" w:rsidRDefault="00662A3F">
      <w:pPr>
        <w:spacing w:line="29" w:lineRule="exact"/>
        <w:rPr>
          <w:sz w:val="24"/>
          <w:szCs w:val="24"/>
        </w:rPr>
      </w:pPr>
    </w:p>
    <w:p w:rsidR="00662A3F" w:rsidRPr="003669D7" w:rsidRDefault="00954A71">
      <w:pPr>
        <w:spacing w:line="263" w:lineRule="auto"/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5.3. Технология организации процедуры оценки организации развивающей предметно-пространственной среды</w:t>
      </w:r>
    </w:p>
    <w:p w:rsidR="00662A3F" w:rsidRPr="003669D7" w:rsidRDefault="00662A3F">
      <w:pPr>
        <w:spacing w:line="19" w:lineRule="exact"/>
        <w:rPr>
          <w:sz w:val="24"/>
          <w:szCs w:val="24"/>
        </w:rPr>
      </w:pPr>
    </w:p>
    <w:p w:rsidR="00662A3F" w:rsidRPr="003669D7" w:rsidRDefault="00954A71">
      <w:pPr>
        <w:numPr>
          <w:ilvl w:val="0"/>
          <w:numId w:val="2"/>
        </w:numPr>
        <w:tabs>
          <w:tab w:val="left" w:pos="423"/>
        </w:tabs>
        <w:ind w:left="423" w:hanging="423"/>
        <w:rPr>
          <w:rFonts w:eastAsia="Times New Roman"/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 xml:space="preserve">Процедура оценки кадровых условий реализации ООП </w:t>
      </w:r>
      <w:proofErr w:type="gramStart"/>
      <w:r w:rsidRPr="003669D7">
        <w:rPr>
          <w:rFonts w:eastAsia="Times New Roman"/>
          <w:sz w:val="24"/>
          <w:szCs w:val="24"/>
        </w:rPr>
        <w:t>ДО</w:t>
      </w:r>
      <w:proofErr w:type="gramEnd"/>
    </w:p>
    <w:p w:rsidR="00662A3F" w:rsidRPr="003669D7" w:rsidRDefault="00662A3F">
      <w:pPr>
        <w:spacing w:line="44" w:lineRule="exact"/>
        <w:rPr>
          <w:sz w:val="24"/>
          <w:szCs w:val="24"/>
        </w:rPr>
      </w:pPr>
    </w:p>
    <w:p w:rsidR="00662A3F" w:rsidRPr="003669D7" w:rsidRDefault="00954A71">
      <w:pPr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 xml:space="preserve">6.1. Показатели внутренней оценки кадровых условий реализации ООП </w:t>
      </w:r>
      <w:proofErr w:type="gramStart"/>
      <w:r w:rsidRPr="003669D7">
        <w:rPr>
          <w:rFonts w:eastAsia="Times New Roman"/>
          <w:sz w:val="24"/>
          <w:szCs w:val="24"/>
        </w:rPr>
        <w:t>ДО</w:t>
      </w:r>
      <w:proofErr w:type="gramEnd"/>
    </w:p>
    <w:p w:rsidR="00662A3F" w:rsidRPr="003669D7" w:rsidRDefault="00662A3F">
      <w:pPr>
        <w:spacing w:line="44" w:lineRule="exact"/>
        <w:rPr>
          <w:sz w:val="24"/>
          <w:szCs w:val="24"/>
        </w:rPr>
      </w:pPr>
    </w:p>
    <w:p w:rsidR="00662A3F" w:rsidRPr="003669D7" w:rsidRDefault="00954A71">
      <w:pPr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 xml:space="preserve">6.2. Основные критерии оценки кадровых условий реализации ООП </w:t>
      </w:r>
      <w:proofErr w:type="gramStart"/>
      <w:r w:rsidRPr="003669D7">
        <w:rPr>
          <w:rFonts w:eastAsia="Times New Roman"/>
          <w:sz w:val="24"/>
          <w:szCs w:val="24"/>
        </w:rPr>
        <w:t>ДО</w:t>
      </w:r>
      <w:proofErr w:type="gramEnd"/>
    </w:p>
    <w:p w:rsidR="00662A3F" w:rsidRPr="003669D7" w:rsidRDefault="00662A3F">
      <w:pPr>
        <w:spacing w:line="59" w:lineRule="exact"/>
        <w:rPr>
          <w:sz w:val="24"/>
          <w:szCs w:val="24"/>
        </w:rPr>
      </w:pPr>
    </w:p>
    <w:p w:rsidR="00662A3F" w:rsidRPr="003669D7" w:rsidRDefault="00954A71">
      <w:pPr>
        <w:spacing w:line="265" w:lineRule="auto"/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 xml:space="preserve">6.3. Технология </w:t>
      </w:r>
      <w:proofErr w:type="gramStart"/>
      <w:r w:rsidRPr="003669D7">
        <w:rPr>
          <w:rFonts w:eastAsia="Times New Roman"/>
          <w:sz w:val="24"/>
          <w:szCs w:val="24"/>
        </w:rPr>
        <w:t>организации процедуры оценки кадровых условий реализации</w:t>
      </w:r>
      <w:proofErr w:type="gramEnd"/>
      <w:r w:rsidRPr="003669D7">
        <w:rPr>
          <w:rFonts w:eastAsia="Times New Roman"/>
          <w:sz w:val="24"/>
          <w:szCs w:val="24"/>
        </w:rPr>
        <w:t xml:space="preserve"> ООП ДО</w:t>
      </w:r>
    </w:p>
    <w:p w:rsidR="00662A3F" w:rsidRPr="003669D7" w:rsidRDefault="00662A3F">
      <w:pPr>
        <w:spacing w:line="14" w:lineRule="exact"/>
        <w:rPr>
          <w:sz w:val="24"/>
          <w:szCs w:val="24"/>
        </w:rPr>
      </w:pPr>
    </w:p>
    <w:p w:rsidR="00662A3F" w:rsidRPr="003669D7" w:rsidRDefault="00954A71">
      <w:pPr>
        <w:numPr>
          <w:ilvl w:val="0"/>
          <w:numId w:val="3"/>
        </w:numPr>
        <w:tabs>
          <w:tab w:val="left" w:pos="423"/>
        </w:tabs>
        <w:ind w:left="423" w:hanging="423"/>
        <w:rPr>
          <w:rFonts w:eastAsia="Times New Roman"/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 xml:space="preserve">Процедура оценки материально-технического обеспечения ООП </w:t>
      </w:r>
      <w:proofErr w:type="gramStart"/>
      <w:r w:rsidRPr="003669D7">
        <w:rPr>
          <w:rFonts w:eastAsia="Times New Roman"/>
          <w:sz w:val="24"/>
          <w:szCs w:val="24"/>
        </w:rPr>
        <w:t>ДО</w:t>
      </w:r>
      <w:proofErr w:type="gramEnd"/>
    </w:p>
    <w:p w:rsidR="00662A3F" w:rsidRPr="003669D7" w:rsidRDefault="00662A3F">
      <w:pPr>
        <w:spacing w:line="44" w:lineRule="exact"/>
        <w:rPr>
          <w:sz w:val="24"/>
          <w:szCs w:val="24"/>
        </w:rPr>
      </w:pPr>
    </w:p>
    <w:p w:rsidR="00662A3F" w:rsidRPr="003669D7" w:rsidRDefault="00954A71">
      <w:pPr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 xml:space="preserve">7.1. Показатели внутренней оценки материально-технического обеспечения ООП </w:t>
      </w:r>
      <w:proofErr w:type="gramStart"/>
      <w:r w:rsidRPr="003669D7">
        <w:rPr>
          <w:rFonts w:eastAsia="Times New Roman"/>
          <w:sz w:val="24"/>
          <w:szCs w:val="24"/>
        </w:rPr>
        <w:t>ДО</w:t>
      </w:r>
      <w:proofErr w:type="gramEnd"/>
    </w:p>
    <w:p w:rsidR="00662A3F" w:rsidRPr="003669D7" w:rsidRDefault="00662A3F">
      <w:pPr>
        <w:spacing w:line="44" w:lineRule="exact"/>
        <w:rPr>
          <w:sz w:val="24"/>
          <w:szCs w:val="24"/>
        </w:rPr>
      </w:pPr>
    </w:p>
    <w:p w:rsidR="00662A3F" w:rsidRPr="003669D7" w:rsidRDefault="00954A71">
      <w:pPr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 xml:space="preserve">7.2. Основные критерии оценки материально-технического обеспечения ООП </w:t>
      </w:r>
      <w:proofErr w:type="gramStart"/>
      <w:r w:rsidRPr="003669D7">
        <w:rPr>
          <w:rFonts w:eastAsia="Times New Roman"/>
          <w:sz w:val="24"/>
          <w:szCs w:val="24"/>
        </w:rPr>
        <w:t>ДО</w:t>
      </w:r>
      <w:proofErr w:type="gramEnd"/>
    </w:p>
    <w:p w:rsidR="00662A3F" w:rsidRPr="003669D7" w:rsidRDefault="00662A3F">
      <w:pPr>
        <w:spacing w:line="62" w:lineRule="exact"/>
        <w:rPr>
          <w:sz w:val="24"/>
          <w:szCs w:val="24"/>
        </w:rPr>
      </w:pPr>
    </w:p>
    <w:p w:rsidR="00662A3F" w:rsidRPr="003669D7" w:rsidRDefault="00954A71">
      <w:pPr>
        <w:spacing w:line="263" w:lineRule="auto"/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 xml:space="preserve">7.3. Технология организации процедуры оценки материально-технического обеспечения ООП </w:t>
      </w:r>
      <w:proofErr w:type="gramStart"/>
      <w:r w:rsidRPr="003669D7">
        <w:rPr>
          <w:rFonts w:eastAsia="Times New Roman"/>
          <w:sz w:val="24"/>
          <w:szCs w:val="24"/>
        </w:rPr>
        <w:t>ДО</w:t>
      </w:r>
      <w:proofErr w:type="gramEnd"/>
    </w:p>
    <w:p w:rsidR="00662A3F" w:rsidRPr="003669D7" w:rsidRDefault="00662A3F">
      <w:pPr>
        <w:spacing w:line="16" w:lineRule="exact"/>
        <w:rPr>
          <w:sz w:val="24"/>
          <w:szCs w:val="24"/>
        </w:rPr>
      </w:pPr>
    </w:p>
    <w:p w:rsidR="00662A3F" w:rsidRPr="003669D7" w:rsidRDefault="00954A71">
      <w:pPr>
        <w:numPr>
          <w:ilvl w:val="0"/>
          <w:numId w:val="4"/>
        </w:numPr>
        <w:tabs>
          <w:tab w:val="left" w:pos="263"/>
        </w:tabs>
        <w:ind w:left="263" w:hanging="263"/>
        <w:rPr>
          <w:rFonts w:eastAsia="Times New Roman"/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 xml:space="preserve">Процедура оценки финансового обеспечения ООП </w:t>
      </w:r>
      <w:proofErr w:type="gramStart"/>
      <w:r w:rsidRPr="003669D7">
        <w:rPr>
          <w:rFonts w:eastAsia="Times New Roman"/>
          <w:sz w:val="24"/>
          <w:szCs w:val="24"/>
        </w:rPr>
        <w:t>ДО</w:t>
      </w:r>
      <w:proofErr w:type="gramEnd"/>
    </w:p>
    <w:p w:rsidR="00662A3F" w:rsidRPr="003669D7" w:rsidRDefault="00662A3F">
      <w:pPr>
        <w:spacing w:line="44" w:lineRule="exact"/>
        <w:rPr>
          <w:sz w:val="24"/>
          <w:szCs w:val="24"/>
        </w:rPr>
      </w:pPr>
    </w:p>
    <w:p w:rsidR="00662A3F" w:rsidRPr="003669D7" w:rsidRDefault="00954A71">
      <w:pPr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 xml:space="preserve">8.1. Показатели внутренней оценки финансового обеспечения ООП </w:t>
      </w:r>
      <w:proofErr w:type="gramStart"/>
      <w:r w:rsidRPr="003669D7">
        <w:rPr>
          <w:rFonts w:eastAsia="Times New Roman"/>
          <w:sz w:val="24"/>
          <w:szCs w:val="24"/>
        </w:rPr>
        <w:t>ДО</w:t>
      </w:r>
      <w:proofErr w:type="gramEnd"/>
    </w:p>
    <w:p w:rsidR="00662A3F" w:rsidRPr="003669D7" w:rsidRDefault="00662A3F">
      <w:pPr>
        <w:spacing w:line="47" w:lineRule="exact"/>
        <w:rPr>
          <w:sz w:val="24"/>
          <w:szCs w:val="24"/>
        </w:rPr>
      </w:pPr>
    </w:p>
    <w:p w:rsidR="00662A3F" w:rsidRPr="003669D7" w:rsidRDefault="00954A71">
      <w:pPr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 xml:space="preserve">8.2.Основные критерии оценки финансового обеспечения ООП </w:t>
      </w:r>
      <w:proofErr w:type="gramStart"/>
      <w:r w:rsidRPr="003669D7">
        <w:rPr>
          <w:rFonts w:eastAsia="Times New Roman"/>
          <w:sz w:val="24"/>
          <w:szCs w:val="24"/>
        </w:rPr>
        <w:t>ДО</w:t>
      </w:r>
      <w:proofErr w:type="gramEnd"/>
    </w:p>
    <w:p w:rsidR="00662A3F" w:rsidRPr="003669D7" w:rsidRDefault="00662A3F">
      <w:pPr>
        <w:spacing w:line="44" w:lineRule="exact"/>
        <w:rPr>
          <w:sz w:val="24"/>
          <w:szCs w:val="24"/>
        </w:rPr>
      </w:pPr>
    </w:p>
    <w:p w:rsidR="00662A3F" w:rsidRPr="003669D7" w:rsidRDefault="00954A71">
      <w:pPr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 xml:space="preserve">8.3.Технология организации процедуры оценки финансового обеспечения ООП </w:t>
      </w:r>
      <w:proofErr w:type="gramStart"/>
      <w:r w:rsidRPr="003669D7">
        <w:rPr>
          <w:rFonts w:eastAsia="Times New Roman"/>
          <w:sz w:val="24"/>
          <w:szCs w:val="24"/>
        </w:rPr>
        <w:t>ДО</w:t>
      </w:r>
      <w:proofErr w:type="gramEnd"/>
    </w:p>
    <w:p w:rsidR="00662A3F" w:rsidRPr="003669D7" w:rsidRDefault="00662A3F">
      <w:pPr>
        <w:spacing w:line="59" w:lineRule="exact"/>
        <w:rPr>
          <w:sz w:val="24"/>
          <w:szCs w:val="24"/>
        </w:rPr>
      </w:pPr>
    </w:p>
    <w:p w:rsidR="00662A3F" w:rsidRPr="003669D7" w:rsidRDefault="00954A71">
      <w:pPr>
        <w:numPr>
          <w:ilvl w:val="0"/>
          <w:numId w:val="5"/>
        </w:numPr>
        <w:tabs>
          <w:tab w:val="left" w:pos="386"/>
        </w:tabs>
        <w:spacing w:line="264" w:lineRule="auto"/>
        <w:ind w:left="3" w:hanging="3"/>
        <w:rPr>
          <w:rFonts w:eastAsia="Times New Roman"/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 xml:space="preserve">Оценка качества образовательной деятельности образовательной организации, </w:t>
      </w:r>
      <w:proofErr w:type="gramStart"/>
      <w:r w:rsidRPr="003669D7">
        <w:rPr>
          <w:rFonts w:eastAsia="Times New Roman"/>
          <w:sz w:val="24"/>
          <w:szCs w:val="24"/>
        </w:rPr>
        <w:t>реализующих</w:t>
      </w:r>
      <w:proofErr w:type="gramEnd"/>
      <w:r w:rsidRPr="003669D7">
        <w:rPr>
          <w:rFonts w:eastAsia="Times New Roman"/>
          <w:sz w:val="24"/>
          <w:szCs w:val="24"/>
        </w:rPr>
        <w:t xml:space="preserve"> программы дошкольного образования</w:t>
      </w:r>
    </w:p>
    <w:p w:rsidR="00662A3F" w:rsidRPr="003669D7" w:rsidRDefault="00662A3F">
      <w:pPr>
        <w:spacing w:line="31" w:lineRule="exact"/>
        <w:rPr>
          <w:rFonts w:eastAsia="Times New Roman"/>
          <w:sz w:val="24"/>
          <w:szCs w:val="24"/>
        </w:rPr>
      </w:pPr>
    </w:p>
    <w:p w:rsidR="00662A3F" w:rsidRPr="003669D7" w:rsidRDefault="00954A71">
      <w:pPr>
        <w:numPr>
          <w:ilvl w:val="0"/>
          <w:numId w:val="6"/>
        </w:numPr>
        <w:tabs>
          <w:tab w:val="left" w:pos="672"/>
        </w:tabs>
        <w:spacing w:line="263" w:lineRule="auto"/>
        <w:ind w:left="3" w:hanging="3"/>
        <w:rPr>
          <w:rFonts w:eastAsia="Times New Roman"/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Показатели качества образовательной деятельности ДОУ, реализующей программы дошкольного образования</w:t>
      </w:r>
    </w:p>
    <w:p w:rsidR="00662A3F" w:rsidRPr="003669D7" w:rsidRDefault="00662A3F">
      <w:pPr>
        <w:spacing w:line="31" w:lineRule="exact"/>
        <w:rPr>
          <w:rFonts w:eastAsia="Times New Roman"/>
          <w:sz w:val="24"/>
          <w:szCs w:val="24"/>
        </w:rPr>
      </w:pPr>
    </w:p>
    <w:p w:rsidR="00662A3F" w:rsidRPr="003669D7" w:rsidRDefault="00954A71">
      <w:pPr>
        <w:spacing w:line="263" w:lineRule="auto"/>
        <w:ind w:left="3" w:right="20"/>
        <w:rPr>
          <w:rFonts w:eastAsia="Times New Roman"/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9.2.Основные критерии оценки качества образовательной деятельности ДОУ, реализующей программы дошкольного образования</w:t>
      </w:r>
    </w:p>
    <w:p w:rsidR="00662A3F" w:rsidRPr="003669D7" w:rsidRDefault="00662A3F">
      <w:pPr>
        <w:spacing w:line="33" w:lineRule="exact"/>
        <w:rPr>
          <w:rFonts w:eastAsia="Times New Roman"/>
          <w:sz w:val="24"/>
          <w:szCs w:val="24"/>
        </w:rPr>
      </w:pPr>
    </w:p>
    <w:p w:rsidR="00662A3F" w:rsidRPr="003669D7" w:rsidRDefault="00954A71" w:rsidP="003669D7">
      <w:pPr>
        <w:spacing w:line="263" w:lineRule="auto"/>
        <w:ind w:left="3"/>
        <w:rPr>
          <w:rFonts w:eastAsia="Times New Roman"/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 xml:space="preserve">9.3.Технология </w:t>
      </w:r>
      <w:proofErr w:type="gramStart"/>
      <w:r w:rsidRPr="003669D7">
        <w:rPr>
          <w:rFonts w:eastAsia="Times New Roman"/>
          <w:sz w:val="24"/>
          <w:szCs w:val="24"/>
        </w:rPr>
        <w:t>организации процедуры оценки качества образовательной деятельности</w:t>
      </w:r>
      <w:proofErr w:type="gramEnd"/>
      <w:r w:rsidRPr="003669D7">
        <w:rPr>
          <w:rFonts w:eastAsia="Times New Roman"/>
          <w:sz w:val="24"/>
          <w:szCs w:val="24"/>
        </w:rPr>
        <w:t xml:space="preserve"> ДОУ, реализующей программы дошкольного образования</w:t>
      </w:r>
    </w:p>
    <w:p w:rsidR="00662A3F" w:rsidRPr="003669D7" w:rsidRDefault="00954A71">
      <w:pPr>
        <w:spacing w:line="263" w:lineRule="auto"/>
        <w:ind w:right="20"/>
        <w:rPr>
          <w:rFonts w:eastAsia="Times New Roman"/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10. Организационная и функциональная структура внутренней системы оценки качества дошкольного образования</w:t>
      </w:r>
    </w:p>
    <w:p w:rsidR="00F81E41" w:rsidRDefault="00F81E41">
      <w:pPr>
        <w:spacing w:line="263" w:lineRule="auto"/>
        <w:ind w:right="20"/>
        <w:rPr>
          <w:sz w:val="20"/>
          <w:szCs w:val="20"/>
        </w:rPr>
      </w:pPr>
    </w:p>
    <w:p w:rsidR="003669D7" w:rsidRDefault="003669D7">
      <w:pPr>
        <w:spacing w:line="263" w:lineRule="auto"/>
        <w:ind w:right="20"/>
        <w:rPr>
          <w:sz w:val="20"/>
          <w:szCs w:val="20"/>
        </w:rPr>
      </w:pPr>
    </w:p>
    <w:p w:rsidR="003669D7" w:rsidRDefault="003669D7">
      <w:pPr>
        <w:spacing w:line="263" w:lineRule="auto"/>
        <w:ind w:right="20"/>
        <w:rPr>
          <w:sz w:val="20"/>
          <w:szCs w:val="20"/>
        </w:rPr>
      </w:pPr>
    </w:p>
    <w:p w:rsidR="00B72937" w:rsidRDefault="00B72937">
      <w:pPr>
        <w:spacing w:line="263" w:lineRule="auto"/>
        <w:ind w:right="20"/>
        <w:rPr>
          <w:sz w:val="20"/>
          <w:szCs w:val="20"/>
        </w:rPr>
      </w:pPr>
    </w:p>
    <w:p w:rsidR="006039D9" w:rsidRDefault="006039D9">
      <w:pPr>
        <w:spacing w:line="263" w:lineRule="auto"/>
        <w:ind w:right="20"/>
        <w:rPr>
          <w:sz w:val="20"/>
          <w:szCs w:val="20"/>
        </w:rPr>
      </w:pPr>
    </w:p>
    <w:p w:rsidR="003669D7" w:rsidRDefault="003669D7">
      <w:pPr>
        <w:spacing w:line="263" w:lineRule="auto"/>
        <w:ind w:right="20"/>
        <w:rPr>
          <w:sz w:val="20"/>
          <w:szCs w:val="20"/>
        </w:rPr>
      </w:pPr>
    </w:p>
    <w:p w:rsidR="00662A3F" w:rsidRDefault="00662A3F">
      <w:pPr>
        <w:spacing w:line="23" w:lineRule="exact"/>
        <w:rPr>
          <w:sz w:val="20"/>
          <w:szCs w:val="20"/>
        </w:rPr>
      </w:pPr>
    </w:p>
    <w:p w:rsidR="00751333" w:rsidRPr="00D6328F" w:rsidRDefault="00D6328F">
      <w:pPr>
        <w:tabs>
          <w:tab w:val="left" w:pos="1760"/>
          <w:tab w:val="left" w:pos="4060"/>
          <w:tab w:val="left" w:pos="4640"/>
          <w:tab w:val="left" w:pos="6140"/>
          <w:tab w:val="left" w:pos="7700"/>
          <w:tab w:val="left" w:pos="8940"/>
        </w:tabs>
        <w:rPr>
          <w:rFonts w:eastAsia="Times New Roman"/>
          <w:b/>
          <w:bCs/>
          <w:iCs/>
          <w:sz w:val="26"/>
          <w:szCs w:val="26"/>
        </w:rPr>
      </w:pPr>
      <w:r>
        <w:rPr>
          <w:rFonts w:eastAsia="Times New Roman"/>
          <w:b/>
          <w:bCs/>
          <w:iCs/>
          <w:sz w:val="26"/>
          <w:szCs w:val="26"/>
        </w:rPr>
        <w:t>Приложения</w:t>
      </w:r>
    </w:p>
    <w:p w:rsidR="00F81E41" w:rsidRDefault="00954A71">
      <w:pPr>
        <w:tabs>
          <w:tab w:val="left" w:pos="1760"/>
          <w:tab w:val="left" w:pos="4060"/>
          <w:tab w:val="left" w:pos="4640"/>
          <w:tab w:val="left" w:pos="6140"/>
          <w:tab w:val="left" w:pos="7700"/>
          <w:tab w:val="left" w:pos="8940"/>
        </w:tabs>
        <w:rPr>
          <w:rFonts w:eastAsia="Times New Roman"/>
          <w:b/>
          <w:bCs/>
          <w:i/>
          <w:iCs/>
          <w:sz w:val="26"/>
          <w:szCs w:val="26"/>
        </w:rPr>
      </w:pPr>
      <w:r>
        <w:rPr>
          <w:rFonts w:eastAsia="Times New Roman"/>
          <w:b/>
          <w:bCs/>
          <w:i/>
          <w:iCs/>
          <w:sz w:val="26"/>
          <w:szCs w:val="26"/>
        </w:rPr>
        <w:tab/>
      </w:r>
    </w:p>
    <w:p w:rsidR="00662A3F" w:rsidRPr="00751333" w:rsidRDefault="00751333" w:rsidP="00751333">
      <w:pPr>
        <w:tabs>
          <w:tab w:val="left" w:pos="1760"/>
          <w:tab w:val="left" w:pos="4060"/>
          <w:tab w:val="left" w:pos="4640"/>
          <w:tab w:val="left" w:pos="6140"/>
          <w:tab w:val="left" w:pos="7700"/>
          <w:tab w:val="left" w:pos="8940"/>
        </w:tabs>
        <w:rPr>
          <w:rFonts w:eastAsia="Times New Roman"/>
          <w:bCs/>
          <w:iCs/>
          <w:sz w:val="26"/>
          <w:szCs w:val="26"/>
        </w:rPr>
      </w:pPr>
      <w:r w:rsidRPr="00751333">
        <w:rPr>
          <w:rFonts w:eastAsia="Times New Roman"/>
          <w:b/>
          <w:i/>
          <w:iCs/>
          <w:sz w:val="26"/>
          <w:szCs w:val="26"/>
        </w:rPr>
        <w:t>Приложение 1</w:t>
      </w:r>
      <w:r>
        <w:rPr>
          <w:rFonts w:eastAsia="Times New Roman"/>
          <w:b/>
          <w:i/>
          <w:iCs/>
          <w:sz w:val="26"/>
          <w:szCs w:val="26"/>
        </w:rPr>
        <w:t xml:space="preserve">. </w:t>
      </w:r>
      <w:r w:rsidR="00F81E41" w:rsidRPr="00751333">
        <w:rPr>
          <w:rFonts w:eastAsia="Times New Roman"/>
          <w:bCs/>
          <w:iCs/>
          <w:sz w:val="26"/>
          <w:szCs w:val="26"/>
        </w:rPr>
        <w:t xml:space="preserve">Инструментарийдля проведения внутренней системы </w:t>
      </w:r>
      <w:proofErr w:type="spellStart"/>
      <w:r w:rsidR="00954A71" w:rsidRPr="00751333">
        <w:rPr>
          <w:rFonts w:eastAsia="Times New Roman"/>
          <w:bCs/>
          <w:iCs/>
          <w:sz w:val="26"/>
          <w:szCs w:val="26"/>
        </w:rPr>
        <w:t>оценкикачества</w:t>
      </w:r>
      <w:proofErr w:type="spellEnd"/>
      <w:r w:rsidR="00954A71" w:rsidRPr="00751333">
        <w:rPr>
          <w:rFonts w:eastAsia="Times New Roman"/>
          <w:bCs/>
          <w:iCs/>
          <w:sz w:val="26"/>
          <w:szCs w:val="26"/>
        </w:rPr>
        <w:t xml:space="preserve"> о</w:t>
      </w:r>
      <w:r w:rsidRPr="00751333">
        <w:rPr>
          <w:rFonts w:eastAsia="Times New Roman"/>
          <w:bCs/>
          <w:iCs/>
          <w:sz w:val="26"/>
          <w:szCs w:val="26"/>
        </w:rPr>
        <w:t xml:space="preserve">бразования  </w:t>
      </w:r>
      <w:r w:rsidR="00F81E41" w:rsidRPr="00751333">
        <w:rPr>
          <w:rFonts w:eastAsia="Times New Roman"/>
          <w:bCs/>
          <w:iCs/>
          <w:sz w:val="26"/>
          <w:szCs w:val="26"/>
        </w:rPr>
        <w:t>М</w:t>
      </w:r>
      <w:r w:rsidR="006039D9">
        <w:rPr>
          <w:rFonts w:eastAsia="Times New Roman"/>
          <w:bCs/>
          <w:iCs/>
          <w:sz w:val="26"/>
          <w:szCs w:val="26"/>
        </w:rPr>
        <w:t>Б</w:t>
      </w:r>
      <w:r w:rsidR="00F81E41" w:rsidRPr="00751333">
        <w:rPr>
          <w:rFonts w:eastAsia="Times New Roman"/>
          <w:bCs/>
          <w:iCs/>
          <w:sz w:val="26"/>
          <w:szCs w:val="26"/>
        </w:rPr>
        <w:t>ДОУ «</w:t>
      </w:r>
      <w:r w:rsidR="003669D7" w:rsidRPr="00751333">
        <w:rPr>
          <w:rFonts w:eastAsia="Times New Roman"/>
          <w:bCs/>
          <w:iCs/>
          <w:sz w:val="26"/>
          <w:szCs w:val="26"/>
        </w:rPr>
        <w:t>Д</w:t>
      </w:r>
      <w:r w:rsidR="00143E90" w:rsidRPr="00751333">
        <w:rPr>
          <w:rFonts w:eastAsia="Times New Roman"/>
          <w:bCs/>
          <w:iCs/>
          <w:sz w:val="26"/>
          <w:szCs w:val="26"/>
        </w:rPr>
        <w:t>етский сад №</w:t>
      </w:r>
      <w:r w:rsidR="006039D9">
        <w:rPr>
          <w:rFonts w:eastAsia="Times New Roman"/>
          <w:bCs/>
          <w:iCs/>
          <w:sz w:val="26"/>
          <w:szCs w:val="26"/>
        </w:rPr>
        <w:t>38</w:t>
      </w:r>
      <w:r w:rsidR="00F81E41" w:rsidRPr="00751333">
        <w:rPr>
          <w:rFonts w:eastAsia="Times New Roman"/>
          <w:bCs/>
          <w:iCs/>
          <w:sz w:val="26"/>
          <w:szCs w:val="26"/>
        </w:rPr>
        <w:t>»</w:t>
      </w:r>
    </w:p>
    <w:p w:rsidR="00662A3F" w:rsidRDefault="00954A71">
      <w:pPr>
        <w:rPr>
          <w:sz w:val="20"/>
          <w:szCs w:val="20"/>
        </w:rPr>
      </w:pPr>
      <w:r w:rsidRPr="00751333">
        <w:rPr>
          <w:rFonts w:eastAsia="Times New Roman"/>
          <w:b/>
          <w:i/>
          <w:iCs/>
          <w:sz w:val="26"/>
          <w:szCs w:val="26"/>
        </w:rPr>
        <w:t xml:space="preserve">Приложение </w:t>
      </w:r>
      <w:r w:rsidR="00751333">
        <w:rPr>
          <w:rFonts w:eastAsia="Times New Roman"/>
          <w:b/>
          <w:i/>
          <w:iCs/>
          <w:sz w:val="26"/>
          <w:szCs w:val="26"/>
        </w:rPr>
        <w:t>2</w:t>
      </w:r>
      <w:r>
        <w:rPr>
          <w:rFonts w:eastAsia="Times New Roman"/>
          <w:i/>
          <w:iCs/>
          <w:sz w:val="26"/>
          <w:szCs w:val="26"/>
        </w:rPr>
        <w:t xml:space="preserve">. </w:t>
      </w:r>
      <w:r>
        <w:rPr>
          <w:rFonts w:eastAsia="Times New Roman"/>
          <w:sz w:val="26"/>
          <w:szCs w:val="26"/>
        </w:rPr>
        <w:t>Оценка качества основной образовательной программы дошкольного</w:t>
      </w:r>
    </w:p>
    <w:p w:rsidR="00662A3F" w:rsidRDefault="00662A3F">
      <w:pPr>
        <w:spacing w:line="44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образования</w:t>
      </w:r>
    </w:p>
    <w:p w:rsidR="00662A3F" w:rsidRDefault="00662A3F">
      <w:pPr>
        <w:spacing w:line="44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 w:rsidRPr="00751333">
        <w:rPr>
          <w:rFonts w:eastAsia="Times New Roman"/>
          <w:b/>
          <w:i/>
          <w:iCs/>
          <w:sz w:val="26"/>
          <w:szCs w:val="26"/>
        </w:rPr>
        <w:t>Приложение</w:t>
      </w:r>
      <w:r>
        <w:rPr>
          <w:rFonts w:eastAsia="Times New Roman"/>
          <w:i/>
          <w:iCs/>
          <w:sz w:val="26"/>
          <w:szCs w:val="26"/>
        </w:rPr>
        <w:t>3.</w:t>
      </w:r>
      <w:r w:rsidR="00751333">
        <w:rPr>
          <w:rFonts w:eastAsia="Times New Roman"/>
          <w:sz w:val="26"/>
          <w:szCs w:val="26"/>
        </w:rPr>
        <w:t>Оценка</w:t>
      </w:r>
      <w:r w:rsidR="00751333">
        <w:rPr>
          <w:rFonts w:eastAsia="Times New Roman"/>
          <w:sz w:val="26"/>
          <w:szCs w:val="26"/>
        </w:rPr>
        <w:tab/>
        <w:t xml:space="preserve">качества психолого-педагогических </w:t>
      </w:r>
      <w:r>
        <w:rPr>
          <w:rFonts w:eastAsia="Times New Roman"/>
          <w:sz w:val="26"/>
          <w:szCs w:val="26"/>
        </w:rPr>
        <w:t>условий</w:t>
      </w:r>
      <w:r>
        <w:rPr>
          <w:rFonts w:eastAsia="Times New Roman"/>
          <w:sz w:val="26"/>
          <w:szCs w:val="26"/>
        </w:rPr>
        <w:tab/>
        <w:t>реализации</w:t>
      </w:r>
      <w:r w:rsidR="00751333">
        <w:rPr>
          <w:rFonts w:eastAsia="Times New Roman"/>
          <w:sz w:val="26"/>
          <w:szCs w:val="26"/>
        </w:rPr>
        <w:t xml:space="preserve"> ООП </w:t>
      </w:r>
      <w:r>
        <w:rPr>
          <w:rFonts w:eastAsia="Times New Roman"/>
          <w:sz w:val="26"/>
          <w:szCs w:val="26"/>
        </w:rPr>
        <w:t>дошкольного образования</w:t>
      </w:r>
      <w:r w:rsidR="00751333">
        <w:rPr>
          <w:rFonts w:eastAsia="Times New Roman"/>
          <w:sz w:val="26"/>
          <w:szCs w:val="26"/>
        </w:rPr>
        <w:t>.</w:t>
      </w:r>
    </w:p>
    <w:p w:rsidR="00662A3F" w:rsidRDefault="00662A3F">
      <w:pPr>
        <w:spacing w:line="44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 w:rsidRPr="00751333">
        <w:rPr>
          <w:rFonts w:eastAsia="Times New Roman"/>
          <w:b/>
          <w:i/>
          <w:iCs/>
          <w:sz w:val="26"/>
          <w:szCs w:val="26"/>
        </w:rPr>
        <w:t>Приложение 4.</w:t>
      </w:r>
      <w:r>
        <w:rPr>
          <w:rFonts w:eastAsia="Times New Roman"/>
          <w:sz w:val="26"/>
          <w:szCs w:val="26"/>
        </w:rPr>
        <w:t>Лист оценивания:</w:t>
      </w:r>
      <w:r w:rsidR="00751333">
        <w:rPr>
          <w:rFonts w:eastAsia="Times New Roman"/>
          <w:sz w:val="26"/>
          <w:szCs w:val="26"/>
        </w:rPr>
        <w:t>в</w:t>
      </w:r>
      <w:r>
        <w:rPr>
          <w:rFonts w:eastAsia="Times New Roman"/>
          <w:sz w:val="26"/>
          <w:szCs w:val="26"/>
        </w:rPr>
        <w:t>заимодействие взрослых и детей</w:t>
      </w:r>
    </w:p>
    <w:p w:rsidR="00662A3F" w:rsidRDefault="00662A3F">
      <w:pPr>
        <w:spacing w:line="44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 w:rsidRPr="00751333">
        <w:rPr>
          <w:rFonts w:eastAsia="Times New Roman"/>
          <w:b/>
          <w:i/>
          <w:iCs/>
          <w:sz w:val="26"/>
          <w:szCs w:val="26"/>
        </w:rPr>
        <w:t>Приложение 5.</w:t>
      </w:r>
      <w:r>
        <w:rPr>
          <w:rFonts w:eastAsia="Times New Roman"/>
          <w:sz w:val="26"/>
          <w:szCs w:val="26"/>
        </w:rPr>
        <w:t>Оценка качества развивающей предметно-пространственной среды</w:t>
      </w:r>
    </w:p>
    <w:p w:rsidR="00662A3F" w:rsidRDefault="00662A3F">
      <w:pPr>
        <w:spacing w:line="47" w:lineRule="exact"/>
        <w:rPr>
          <w:sz w:val="20"/>
          <w:szCs w:val="20"/>
        </w:rPr>
      </w:pPr>
    </w:p>
    <w:p w:rsidR="00662A3F" w:rsidRDefault="00954A71">
      <w:pPr>
        <w:tabs>
          <w:tab w:val="left" w:pos="1560"/>
          <w:tab w:val="left" w:pos="1940"/>
          <w:tab w:val="left" w:pos="2940"/>
          <w:tab w:val="left" w:pos="4160"/>
          <w:tab w:val="left" w:pos="5240"/>
          <w:tab w:val="left" w:pos="6680"/>
          <w:tab w:val="left" w:pos="7880"/>
        </w:tabs>
        <w:rPr>
          <w:sz w:val="20"/>
          <w:szCs w:val="20"/>
        </w:rPr>
      </w:pPr>
      <w:r w:rsidRPr="00751333">
        <w:rPr>
          <w:rFonts w:eastAsia="Times New Roman"/>
          <w:b/>
          <w:i/>
          <w:iCs/>
          <w:sz w:val="26"/>
          <w:szCs w:val="26"/>
        </w:rPr>
        <w:t>Приложение</w:t>
      </w:r>
      <w:r w:rsidRPr="00751333">
        <w:rPr>
          <w:b/>
          <w:sz w:val="20"/>
          <w:szCs w:val="20"/>
        </w:rPr>
        <w:tab/>
      </w:r>
      <w:r w:rsidRPr="00751333">
        <w:rPr>
          <w:rFonts w:eastAsia="Times New Roman"/>
          <w:b/>
          <w:i/>
          <w:iCs/>
          <w:sz w:val="26"/>
          <w:szCs w:val="26"/>
        </w:rPr>
        <w:t>6.</w:t>
      </w:r>
      <w:r w:rsidR="00751333">
        <w:rPr>
          <w:rFonts w:eastAsia="Times New Roman"/>
          <w:sz w:val="26"/>
          <w:szCs w:val="26"/>
        </w:rPr>
        <w:t xml:space="preserve">Оценка кадровых условий реализации  основной </w:t>
      </w:r>
      <w:r>
        <w:rPr>
          <w:rFonts w:eastAsia="Times New Roman"/>
          <w:sz w:val="26"/>
          <w:szCs w:val="26"/>
        </w:rPr>
        <w:t>образовательной</w:t>
      </w:r>
    </w:p>
    <w:p w:rsidR="00662A3F" w:rsidRDefault="00662A3F">
      <w:pPr>
        <w:spacing w:line="44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программы дошкольного образования</w:t>
      </w:r>
    </w:p>
    <w:p w:rsidR="00662A3F" w:rsidRDefault="00662A3F">
      <w:pPr>
        <w:spacing w:line="44" w:lineRule="exact"/>
        <w:rPr>
          <w:sz w:val="20"/>
          <w:szCs w:val="20"/>
        </w:rPr>
      </w:pPr>
    </w:p>
    <w:p w:rsidR="00662A3F" w:rsidRDefault="00954A71">
      <w:pPr>
        <w:tabs>
          <w:tab w:val="left" w:pos="1600"/>
          <w:tab w:val="left" w:pos="2000"/>
          <w:tab w:val="left" w:pos="3040"/>
          <w:tab w:val="left" w:pos="6140"/>
          <w:tab w:val="left" w:pos="7240"/>
          <w:tab w:val="left" w:pos="8700"/>
        </w:tabs>
        <w:rPr>
          <w:sz w:val="20"/>
          <w:szCs w:val="20"/>
        </w:rPr>
      </w:pPr>
      <w:r w:rsidRPr="00751333">
        <w:rPr>
          <w:rFonts w:eastAsia="Times New Roman"/>
          <w:b/>
          <w:i/>
          <w:iCs/>
          <w:sz w:val="26"/>
          <w:szCs w:val="26"/>
        </w:rPr>
        <w:t>Приложение</w:t>
      </w:r>
      <w:r w:rsidRPr="00751333">
        <w:rPr>
          <w:b/>
          <w:sz w:val="20"/>
          <w:szCs w:val="20"/>
        </w:rPr>
        <w:tab/>
      </w:r>
      <w:r w:rsidRPr="00751333">
        <w:rPr>
          <w:rFonts w:eastAsia="Times New Roman"/>
          <w:b/>
          <w:i/>
          <w:iCs/>
          <w:sz w:val="26"/>
          <w:szCs w:val="26"/>
        </w:rPr>
        <w:t>7</w:t>
      </w:r>
      <w:r>
        <w:rPr>
          <w:rFonts w:eastAsia="Times New Roman"/>
          <w:i/>
          <w:iCs/>
          <w:sz w:val="26"/>
          <w:szCs w:val="26"/>
        </w:rPr>
        <w:t>.</w:t>
      </w:r>
      <w:r w:rsidR="00751333">
        <w:rPr>
          <w:rFonts w:eastAsia="Times New Roman"/>
          <w:sz w:val="26"/>
          <w:szCs w:val="26"/>
        </w:rPr>
        <w:t xml:space="preserve">Оценка материально-технических условий реализации </w:t>
      </w:r>
      <w:r>
        <w:rPr>
          <w:rFonts w:eastAsia="Times New Roman"/>
          <w:sz w:val="26"/>
          <w:szCs w:val="26"/>
        </w:rPr>
        <w:t>основной</w:t>
      </w:r>
    </w:p>
    <w:p w:rsidR="00662A3F" w:rsidRDefault="00662A3F">
      <w:pPr>
        <w:spacing w:line="45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образовательной программы дошкольного образования</w:t>
      </w:r>
    </w:p>
    <w:p w:rsidR="00662A3F" w:rsidRDefault="00662A3F">
      <w:pPr>
        <w:spacing w:line="47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 w:rsidRPr="00751333">
        <w:rPr>
          <w:rFonts w:eastAsia="Times New Roman"/>
          <w:b/>
          <w:i/>
          <w:iCs/>
          <w:sz w:val="26"/>
          <w:szCs w:val="26"/>
        </w:rPr>
        <w:t>Приложение 8</w:t>
      </w:r>
      <w:r>
        <w:rPr>
          <w:rFonts w:eastAsia="Times New Roman"/>
          <w:i/>
          <w:iCs/>
          <w:sz w:val="26"/>
          <w:szCs w:val="26"/>
        </w:rPr>
        <w:t xml:space="preserve">. </w:t>
      </w:r>
      <w:r>
        <w:rPr>
          <w:rFonts w:eastAsia="Times New Roman"/>
          <w:sz w:val="26"/>
          <w:szCs w:val="26"/>
        </w:rPr>
        <w:t>Оценка финансовых  условий реализации основной образовательной</w:t>
      </w:r>
    </w:p>
    <w:p w:rsidR="00662A3F" w:rsidRDefault="00662A3F">
      <w:pPr>
        <w:spacing w:line="44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программы дошкольного образования</w:t>
      </w:r>
    </w:p>
    <w:p w:rsidR="00662A3F" w:rsidRDefault="00662A3F">
      <w:pPr>
        <w:spacing w:line="44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 w:rsidRPr="00751333">
        <w:rPr>
          <w:rFonts w:eastAsia="Times New Roman"/>
          <w:b/>
          <w:i/>
          <w:iCs/>
          <w:sz w:val="26"/>
          <w:szCs w:val="26"/>
        </w:rPr>
        <w:t>Приложение 9</w:t>
      </w:r>
      <w:r w:rsidR="00751333">
        <w:rPr>
          <w:rFonts w:eastAsia="Times New Roman"/>
          <w:i/>
          <w:iCs/>
          <w:sz w:val="26"/>
          <w:szCs w:val="26"/>
        </w:rPr>
        <w:t>.</w:t>
      </w:r>
      <w:r>
        <w:rPr>
          <w:rFonts w:eastAsia="Times New Roman"/>
          <w:sz w:val="26"/>
          <w:szCs w:val="26"/>
        </w:rPr>
        <w:t>Оценка качества образовательной деятельности</w:t>
      </w:r>
    </w:p>
    <w:p w:rsidR="00662A3F" w:rsidRDefault="00662A3F">
      <w:pPr>
        <w:spacing w:line="44" w:lineRule="exact"/>
        <w:rPr>
          <w:sz w:val="20"/>
          <w:szCs w:val="20"/>
        </w:rPr>
      </w:pPr>
    </w:p>
    <w:p w:rsidR="00662A3F" w:rsidRDefault="00954A71">
      <w:pPr>
        <w:tabs>
          <w:tab w:val="left" w:pos="1580"/>
          <w:tab w:val="left" w:pos="2080"/>
          <w:tab w:val="left" w:pos="3060"/>
          <w:tab w:val="left" w:pos="3620"/>
          <w:tab w:val="left" w:pos="4980"/>
          <w:tab w:val="left" w:pos="7300"/>
          <w:tab w:val="left" w:pos="8620"/>
        </w:tabs>
        <w:rPr>
          <w:sz w:val="20"/>
          <w:szCs w:val="20"/>
        </w:rPr>
      </w:pPr>
      <w:r w:rsidRPr="00751333">
        <w:rPr>
          <w:rFonts w:eastAsia="Times New Roman"/>
          <w:b/>
          <w:i/>
          <w:iCs/>
          <w:sz w:val="26"/>
          <w:szCs w:val="26"/>
        </w:rPr>
        <w:t>Приложение</w:t>
      </w:r>
      <w:r w:rsidRPr="00751333">
        <w:rPr>
          <w:b/>
          <w:sz w:val="20"/>
          <w:szCs w:val="20"/>
        </w:rPr>
        <w:tab/>
      </w:r>
      <w:r w:rsidRPr="00751333">
        <w:rPr>
          <w:rFonts w:eastAsia="Times New Roman"/>
          <w:b/>
          <w:i/>
          <w:iCs/>
          <w:sz w:val="26"/>
          <w:szCs w:val="26"/>
        </w:rPr>
        <w:t>10</w:t>
      </w:r>
      <w:r>
        <w:rPr>
          <w:rFonts w:eastAsia="Times New Roman"/>
          <w:i/>
          <w:iCs/>
          <w:sz w:val="26"/>
          <w:szCs w:val="26"/>
        </w:rPr>
        <w:t>.</w:t>
      </w:r>
      <w:r>
        <w:rPr>
          <w:rFonts w:eastAsia="Times New Roman"/>
          <w:sz w:val="26"/>
          <w:szCs w:val="26"/>
        </w:rPr>
        <w:t>Анкета</w:t>
      </w:r>
      <w:r>
        <w:rPr>
          <w:rFonts w:eastAsia="Times New Roman"/>
          <w:sz w:val="26"/>
          <w:szCs w:val="26"/>
        </w:rPr>
        <w:tab/>
        <w:t>для</w:t>
      </w:r>
      <w:r>
        <w:rPr>
          <w:rFonts w:eastAsia="Times New Roman"/>
          <w:sz w:val="26"/>
          <w:szCs w:val="26"/>
        </w:rPr>
        <w:tab/>
        <w:t>выявления</w:t>
      </w:r>
      <w:r>
        <w:rPr>
          <w:rFonts w:eastAsia="Times New Roman"/>
          <w:sz w:val="26"/>
          <w:szCs w:val="26"/>
        </w:rPr>
        <w:tab/>
        <w:t>удовлетворённости</w:t>
      </w:r>
      <w:r>
        <w:rPr>
          <w:rFonts w:eastAsia="Times New Roman"/>
          <w:sz w:val="26"/>
          <w:szCs w:val="26"/>
        </w:rPr>
        <w:tab/>
        <w:t>родителей</w:t>
      </w:r>
      <w:r>
        <w:rPr>
          <w:rFonts w:eastAsia="Times New Roman"/>
          <w:sz w:val="26"/>
          <w:szCs w:val="26"/>
        </w:rPr>
        <w:tab/>
        <w:t>качеством</w:t>
      </w:r>
    </w:p>
    <w:p w:rsidR="00662A3F" w:rsidRDefault="00662A3F">
      <w:pPr>
        <w:spacing w:line="47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образовательных услуг</w:t>
      </w:r>
    </w:p>
    <w:p w:rsidR="00662A3F" w:rsidRDefault="00662A3F">
      <w:pPr>
        <w:spacing w:line="44" w:lineRule="exact"/>
        <w:rPr>
          <w:sz w:val="20"/>
          <w:szCs w:val="20"/>
        </w:rPr>
      </w:pPr>
    </w:p>
    <w:p w:rsidR="00662A3F" w:rsidRDefault="00954A71">
      <w:pPr>
        <w:tabs>
          <w:tab w:val="left" w:pos="1580"/>
          <w:tab w:val="left" w:pos="2080"/>
          <w:tab w:val="left" w:pos="3060"/>
          <w:tab w:val="left" w:pos="4200"/>
          <w:tab w:val="left" w:pos="6240"/>
          <w:tab w:val="left" w:pos="7880"/>
        </w:tabs>
        <w:rPr>
          <w:sz w:val="20"/>
          <w:szCs w:val="20"/>
        </w:rPr>
      </w:pPr>
      <w:r w:rsidRPr="00751333">
        <w:rPr>
          <w:rFonts w:eastAsia="Times New Roman"/>
          <w:b/>
          <w:i/>
          <w:iCs/>
          <w:sz w:val="26"/>
          <w:szCs w:val="26"/>
        </w:rPr>
        <w:t>Приложение</w:t>
      </w:r>
      <w:r w:rsidRPr="00751333">
        <w:rPr>
          <w:b/>
          <w:sz w:val="20"/>
          <w:szCs w:val="20"/>
        </w:rPr>
        <w:tab/>
      </w:r>
      <w:r w:rsidRPr="00751333">
        <w:rPr>
          <w:rFonts w:eastAsia="Times New Roman"/>
          <w:b/>
          <w:i/>
          <w:iCs/>
          <w:sz w:val="26"/>
          <w:szCs w:val="26"/>
        </w:rPr>
        <w:t>11</w:t>
      </w:r>
      <w:r>
        <w:rPr>
          <w:rFonts w:eastAsia="Times New Roman"/>
          <w:i/>
          <w:iCs/>
          <w:sz w:val="26"/>
          <w:szCs w:val="26"/>
        </w:rPr>
        <w:t>.</w:t>
      </w:r>
      <w:r w:rsidR="000C7D72">
        <w:rPr>
          <w:rFonts w:eastAsia="Times New Roman"/>
          <w:sz w:val="26"/>
          <w:szCs w:val="26"/>
        </w:rPr>
        <w:t xml:space="preserve">Оценка качества образовательной деятельности </w:t>
      </w:r>
      <w:r>
        <w:rPr>
          <w:rFonts w:eastAsia="Times New Roman"/>
          <w:sz w:val="26"/>
          <w:szCs w:val="26"/>
        </w:rPr>
        <w:t>образовательной</w:t>
      </w:r>
    </w:p>
    <w:p w:rsidR="00662A3F" w:rsidRDefault="00662A3F">
      <w:pPr>
        <w:spacing w:line="44" w:lineRule="exact"/>
        <w:rPr>
          <w:sz w:val="20"/>
          <w:szCs w:val="20"/>
        </w:rPr>
      </w:pPr>
    </w:p>
    <w:p w:rsidR="00662A3F" w:rsidRDefault="00954A71">
      <w:pPr>
        <w:tabs>
          <w:tab w:val="left" w:pos="1640"/>
        </w:tabs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организации,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реализующих программы дошкольного образования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91" w:lineRule="exact"/>
        <w:rPr>
          <w:sz w:val="20"/>
          <w:szCs w:val="20"/>
        </w:rPr>
      </w:pPr>
    </w:p>
    <w:p w:rsidR="000C7D72" w:rsidRDefault="000C7D72">
      <w:pPr>
        <w:ind w:right="280"/>
        <w:jc w:val="center"/>
        <w:rPr>
          <w:rFonts w:eastAsia="Times New Roman"/>
          <w:sz w:val="24"/>
          <w:szCs w:val="24"/>
        </w:rPr>
      </w:pPr>
    </w:p>
    <w:p w:rsidR="000C7D72" w:rsidRDefault="000C7D72">
      <w:pPr>
        <w:ind w:right="280"/>
        <w:jc w:val="center"/>
        <w:rPr>
          <w:rFonts w:eastAsia="Times New Roman"/>
          <w:sz w:val="24"/>
          <w:szCs w:val="24"/>
        </w:rPr>
      </w:pPr>
    </w:p>
    <w:p w:rsidR="000C7D72" w:rsidRDefault="000C7D72">
      <w:pPr>
        <w:ind w:right="280"/>
        <w:jc w:val="center"/>
        <w:rPr>
          <w:rFonts w:eastAsia="Times New Roman"/>
          <w:sz w:val="24"/>
          <w:szCs w:val="24"/>
        </w:rPr>
      </w:pPr>
    </w:p>
    <w:p w:rsidR="000C7D72" w:rsidRDefault="000C7D72">
      <w:pPr>
        <w:ind w:right="280"/>
        <w:jc w:val="center"/>
        <w:rPr>
          <w:rFonts w:eastAsia="Times New Roman"/>
          <w:sz w:val="24"/>
          <w:szCs w:val="24"/>
        </w:rPr>
      </w:pPr>
    </w:p>
    <w:p w:rsidR="00662A3F" w:rsidRPr="004D2774" w:rsidRDefault="00662A3F" w:rsidP="004D2774">
      <w:pPr>
        <w:ind w:right="280"/>
        <w:jc w:val="center"/>
        <w:rPr>
          <w:sz w:val="20"/>
          <w:szCs w:val="20"/>
        </w:rPr>
        <w:sectPr w:rsidR="00662A3F" w:rsidRPr="004D2774">
          <w:pgSz w:w="11900" w:h="16838"/>
          <w:pgMar w:top="432" w:right="846" w:bottom="428" w:left="1280" w:header="0" w:footer="0" w:gutter="0"/>
          <w:cols w:space="720" w:equalWidth="0">
            <w:col w:w="9780"/>
          </w:cols>
        </w:sectPr>
      </w:pPr>
    </w:p>
    <w:p w:rsidR="00662A3F" w:rsidRDefault="004D2774" w:rsidP="004D2774">
      <w:pPr>
        <w:ind w:right="-2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lastRenderedPageBreak/>
        <w:t xml:space="preserve">                                                  </w:t>
      </w:r>
      <w:r w:rsidR="00954A71">
        <w:rPr>
          <w:rFonts w:eastAsia="Times New Roman"/>
          <w:b/>
          <w:bCs/>
          <w:sz w:val="26"/>
          <w:szCs w:val="26"/>
        </w:rPr>
        <w:t>Пояснительная записка</w:t>
      </w:r>
    </w:p>
    <w:p w:rsidR="00662A3F" w:rsidRDefault="00662A3F">
      <w:pPr>
        <w:spacing w:line="129" w:lineRule="exact"/>
        <w:rPr>
          <w:sz w:val="20"/>
          <w:szCs w:val="20"/>
        </w:rPr>
      </w:pPr>
    </w:p>
    <w:p w:rsidR="00662A3F" w:rsidRDefault="00954A71">
      <w:pPr>
        <w:spacing w:line="233" w:lineRule="auto"/>
        <w:ind w:left="3" w:firstLine="42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Качество образования интерпретируется как «...комплексная характеристика образовательной деятельности и подготовки обучающегося, выражающая степень их</w:t>
      </w:r>
    </w:p>
    <w:p w:rsidR="00662A3F" w:rsidRDefault="00662A3F">
      <w:pPr>
        <w:spacing w:line="17" w:lineRule="exact"/>
        <w:rPr>
          <w:sz w:val="20"/>
          <w:szCs w:val="20"/>
        </w:rPr>
      </w:pPr>
    </w:p>
    <w:p w:rsidR="00662A3F" w:rsidRDefault="00D6328F">
      <w:pPr>
        <w:spacing w:line="238" w:lineRule="auto"/>
        <w:ind w:left="3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6"/>
          <w:szCs w:val="26"/>
        </w:rPr>
        <w:t>соответствия федеральному государственному образовательному стандарту</w:t>
      </w:r>
      <w:r w:rsidR="00954A71">
        <w:rPr>
          <w:rFonts w:eastAsia="Times New Roman"/>
          <w:sz w:val="26"/>
          <w:szCs w:val="26"/>
        </w:rPr>
        <w:t xml:space="preserve">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 (ФЗ-273 «Об образовании в Российской Федерации»).</w:t>
      </w:r>
      <w:proofErr w:type="gramEnd"/>
    </w:p>
    <w:p w:rsidR="00662A3F" w:rsidRDefault="00662A3F">
      <w:pPr>
        <w:spacing w:line="314" w:lineRule="exact"/>
        <w:rPr>
          <w:sz w:val="20"/>
          <w:szCs w:val="20"/>
        </w:rPr>
      </w:pPr>
    </w:p>
    <w:p w:rsidR="00662A3F" w:rsidRDefault="00954A71">
      <w:pPr>
        <w:spacing w:line="237" w:lineRule="auto"/>
        <w:ind w:left="3" w:firstLine="42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Внутренняя система оценки качества образования представляет собой деятельность по информационному обеспечению управления образовательным учреждением, основанную на систематическом анализе качества реализации образовательного процесса, его ресурсного обеспечения и его результатов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35" w:lineRule="exact"/>
        <w:rPr>
          <w:sz w:val="20"/>
          <w:szCs w:val="20"/>
        </w:rPr>
      </w:pPr>
    </w:p>
    <w:p w:rsidR="00662A3F" w:rsidRDefault="00954A71" w:rsidP="00954A71">
      <w:pPr>
        <w:spacing w:line="233" w:lineRule="auto"/>
        <w:ind w:left="3" w:firstLine="42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Программа внутренней системы оценки качества образования</w:t>
      </w:r>
      <w:r w:rsidR="006039D9">
        <w:rPr>
          <w:rFonts w:eastAsia="Times New Roman"/>
          <w:sz w:val="26"/>
          <w:szCs w:val="26"/>
        </w:rPr>
        <w:t xml:space="preserve"> МБДОУ</w:t>
      </w:r>
      <w:r w:rsidR="000C7D72" w:rsidRPr="000C7D72">
        <w:rPr>
          <w:rFonts w:eastAsia="Times New Roman"/>
          <w:sz w:val="26"/>
          <w:szCs w:val="26"/>
        </w:rPr>
        <w:t xml:space="preserve"> «Д</w:t>
      </w:r>
      <w:r w:rsidRPr="000C7D72">
        <w:rPr>
          <w:rFonts w:eastAsia="Times New Roman"/>
          <w:sz w:val="26"/>
          <w:szCs w:val="26"/>
        </w:rPr>
        <w:t>етский сад №</w:t>
      </w:r>
      <w:r w:rsidR="006039D9">
        <w:rPr>
          <w:rFonts w:eastAsia="Times New Roman"/>
          <w:sz w:val="26"/>
          <w:szCs w:val="26"/>
        </w:rPr>
        <w:t xml:space="preserve">38» </w:t>
      </w:r>
      <w:r>
        <w:rPr>
          <w:rFonts w:eastAsia="Times New Roman"/>
          <w:sz w:val="26"/>
          <w:szCs w:val="26"/>
        </w:rPr>
        <w:t xml:space="preserve">(далее - ДОУ) является нормативной регламентацией </w:t>
      </w:r>
      <w:proofErr w:type="gramStart"/>
      <w:r>
        <w:rPr>
          <w:rFonts w:eastAsia="Times New Roman"/>
          <w:sz w:val="26"/>
          <w:szCs w:val="26"/>
        </w:rPr>
        <w:t>функционирования системы внутреннего мониторинга качества образования</w:t>
      </w:r>
      <w:proofErr w:type="gramEnd"/>
      <w:r>
        <w:rPr>
          <w:rFonts w:eastAsia="Times New Roman"/>
          <w:sz w:val="26"/>
          <w:szCs w:val="26"/>
        </w:rPr>
        <w:t xml:space="preserve"> и устанавливает содержание и порядок осуществления внутреннего мониторинга качества образования в ДОУ.</w:t>
      </w:r>
    </w:p>
    <w:p w:rsidR="00662A3F" w:rsidRDefault="00662A3F">
      <w:pPr>
        <w:spacing w:line="134" w:lineRule="exact"/>
        <w:rPr>
          <w:sz w:val="20"/>
          <w:szCs w:val="20"/>
        </w:rPr>
      </w:pPr>
    </w:p>
    <w:p w:rsidR="00662A3F" w:rsidRDefault="00954A71">
      <w:pPr>
        <w:spacing w:line="237" w:lineRule="auto"/>
        <w:ind w:left="3" w:firstLine="42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Подвнутренней системы оценки качества образования в ДОУ понимается вид деятельности по информационному обеспечению управления ДОУ, основанный на систематическом изучении состояния основных и обеспечивающих видов деятельности ДОУ, условий и результатов их осуществления.</w:t>
      </w:r>
    </w:p>
    <w:p w:rsidR="00662A3F" w:rsidRDefault="00662A3F">
      <w:pPr>
        <w:spacing w:line="134" w:lineRule="exact"/>
        <w:rPr>
          <w:sz w:val="20"/>
          <w:szCs w:val="20"/>
        </w:rPr>
      </w:pPr>
    </w:p>
    <w:p w:rsidR="00662A3F" w:rsidRDefault="00954A71">
      <w:pPr>
        <w:spacing w:line="239" w:lineRule="auto"/>
        <w:ind w:left="3" w:firstLine="42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Программа внутренней системы оценки качества образования в ДОУ определяет: направления мониторинга, перечень объектов мониторинга и характеризующих их показателей. В отношении каждого показателя указаны используемые методы и средства сбора первичных данных, периодичность сбора этих данных, их статистической (аналитической) обработки и предоставления результатов указанной обработки. В целях обеспечения полной и своевременной реализации в программе определены конкретные исполнители из числа работников, чья профессиональная деятельность непосредственно связана с созданием и поддержанием необходимых образовательных, материально-технических, санитарно-гигиенических и иных условий для осуществления образовательного процесса, а так же, должностных лиц ДОУ, непосредственно осуществляющих сбор, обработку, предоставление и хранение информации.</w:t>
      </w:r>
    </w:p>
    <w:p w:rsidR="00662A3F" w:rsidRDefault="00662A3F">
      <w:pPr>
        <w:spacing w:line="136" w:lineRule="exact"/>
        <w:rPr>
          <w:sz w:val="20"/>
          <w:szCs w:val="20"/>
        </w:rPr>
      </w:pPr>
    </w:p>
    <w:p w:rsidR="00662A3F" w:rsidRDefault="00954A71" w:rsidP="006039D9">
      <w:pPr>
        <w:spacing w:line="234" w:lineRule="auto"/>
        <w:ind w:left="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Цель программы </w:t>
      </w:r>
      <w:r>
        <w:rPr>
          <w:rFonts w:eastAsia="Times New Roman"/>
          <w:sz w:val="26"/>
          <w:szCs w:val="26"/>
        </w:rPr>
        <w:t>внутренней системы оценки качества образования – установлениесоответствия условий и качества дошкольного образования в ДОУ требованиям</w:t>
      </w:r>
      <w:r w:rsidR="006039D9">
        <w:rPr>
          <w:sz w:val="20"/>
          <w:szCs w:val="20"/>
        </w:rPr>
        <w:t xml:space="preserve"> </w:t>
      </w:r>
      <w:r>
        <w:rPr>
          <w:rFonts w:eastAsia="Times New Roman"/>
          <w:sz w:val="26"/>
          <w:szCs w:val="26"/>
        </w:rPr>
        <w:t>федерального государственного образовательного стандарта дошкольного образования.</w:t>
      </w:r>
    </w:p>
    <w:p w:rsidR="00662A3F" w:rsidRDefault="00662A3F">
      <w:pPr>
        <w:spacing w:line="129" w:lineRule="exact"/>
        <w:rPr>
          <w:sz w:val="20"/>
          <w:szCs w:val="20"/>
        </w:rPr>
      </w:pPr>
    </w:p>
    <w:p w:rsidR="00662A3F" w:rsidRDefault="00954A71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Задачи:</w:t>
      </w:r>
    </w:p>
    <w:p w:rsidR="00662A3F" w:rsidRDefault="00662A3F">
      <w:pPr>
        <w:spacing w:line="146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7"/>
        </w:numPr>
        <w:tabs>
          <w:tab w:val="left" w:pos="147"/>
        </w:tabs>
        <w:spacing w:line="229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получение объективной информации о функционировании и развитии образования в ДОУ, тенденциях его изменения и причинах, влияющих на динамику качества образования;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25" w:lineRule="exact"/>
        <w:rPr>
          <w:sz w:val="20"/>
          <w:szCs w:val="20"/>
        </w:rPr>
      </w:pPr>
    </w:p>
    <w:p w:rsidR="00662A3F" w:rsidRDefault="00954A71">
      <w:pPr>
        <w:ind w:right="277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</w:p>
    <w:p w:rsidR="00662A3F" w:rsidRDefault="00662A3F">
      <w:pPr>
        <w:sectPr w:rsidR="00662A3F">
          <w:pgSz w:w="11900" w:h="16838"/>
          <w:pgMar w:top="842" w:right="846" w:bottom="428" w:left="1277" w:header="0" w:footer="0" w:gutter="0"/>
          <w:cols w:space="720" w:equalWidth="0">
            <w:col w:w="9783"/>
          </w:cols>
        </w:sectPr>
      </w:pPr>
    </w:p>
    <w:p w:rsidR="00662A3F" w:rsidRDefault="00954A71">
      <w:pPr>
        <w:numPr>
          <w:ilvl w:val="0"/>
          <w:numId w:val="8"/>
        </w:numPr>
        <w:tabs>
          <w:tab w:val="left" w:pos="147"/>
        </w:tabs>
        <w:spacing w:line="224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lastRenderedPageBreak/>
        <w:t>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662A3F" w:rsidRDefault="00662A3F">
      <w:pPr>
        <w:spacing w:line="154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8"/>
        </w:numPr>
        <w:tabs>
          <w:tab w:val="left" w:pos="147"/>
        </w:tabs>
        <w:spacing w:line="225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предоставление всем участникам образовательного процесса и общественности достоверной информации о качестве образования;</w:t>
      </w:r>
    </w:p>
    <w:p w:rsidR="00662A3F" w:rsidRDefault="00662A3F">
      <w:pPr>
        <w:spacing w:line="155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8"/>
        </w:numPr>
        <w:tabs>
          <w:tab w:val="left" w:pos="147"/>
        </w:tabs>
        <w:spacing w:line="230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662A3F" w:rsidRDefault="00662A3F">
      <w:pPr>
        <w:spacing w:line="117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8"/>
        </w:numPr>
        <w:tabs>
          <w:tab w:val="left" w:pos="143"/>
        </w:tabs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прогнозирование развития образовательной системы ДОУ;</w:t>
      </w:r>
    </w:p>
    <w:p w:rsidR="00662A3F" w:rsidRDefault="00662A3F">
      <w:pPr>
        <w:spacing w:line="152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8"/>
        </w:numPr>
        <w:tabs>
          <w:tab w:val="left" w:pos="147"/>
        </w:tabs>
        <w:spacing w:line="232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максимальное устранение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:rsidR="00662A3F" w:rsidRDefault="00662A3F">
      <w:pPr>
        <w:spacing w:line="129" w:lineRule="exact"/>
        <w:rPr>
          <w:sz w:val="20"/>
          <w:szCs w:val="20"/>
        </w:rPr>
      </w:pPr>
    </w:p>
    <w:p w:rsidR="00662A3F" w:rsidRDefault="00954A71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Источники, используемые для оценки качества образования:</w:t>
      </w:r>
    </w:p>
    <w:p w:rsidR="00662A3F" w:rsidRDefault="00662A3F">
      <w:pPr>
        <w:spacing w:line="110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9"/>
        </w:numPr>
        <w:tabs>
          <w:tab w:val="left" w:pos="143"/>
        </w:tabs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образовательная статистика;</w:t>
      </w:r>
    </w:p>
    <w:p w:rsidR="00662A3F" w:rsidRDefault="00662A3F">
      <w:pPr>
        <w:spacing w:line="5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9"/>
        </w:numPr>
        <w:tabs>
          <w:tab w:val="left" w:pos="143"/>
        </w:tabs>
        <w:spacing w:line="232" w:lineRule="auto"/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мониторинговые исследования;</w:t>
      </w:r>
    </w:p>
    <w:p w:rsidR="00662A3F" w:rsidRDefault="00662A3F">
      <w:pPr>
        <w:spacing w:line="6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9"/>
        </w:numPr>
        <w:tabs>
          <w:tab w:val="left" w:pos="143"/>
        </w:tabs>
        <w:spacing w:line="233" w:lineRule="auto"/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социологические опросы;</w:t>
      </w:r>
    </w:p>
    <w:p w:rsidR="00662A3F" w:rsidRDefault="00662A3F">
      <w:pPr>
        <w:spacing w:line="6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9"/>
        </w:numPr>
        <w:tabs>
          <w:tab w:val="left" w:pos="143"/>
        </w:tabs>
        <w:spacing w:line="231" w:lineRule="auto"/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отчеты работников ДОУ;</w:t>
      </w:r>
    </w:p>
    <w:p w:rsidR="00662A3F" w:rsidRDefault="00662A3F">
      <w:pPr>
        <w:spacing w:line="6" w:lineRule="exact"/>
        <w:rPr>
          <w:rFonts w:eastAsia="Times New Roman"/>
          <w:sz w:val="28"/>
          <w:szCs w:val="28"/>
        </w:rPr>
      </w:pPr>
    </w:p>
    <w:p w:rsidR="00662A3F" w:rsidRPr="00D6328F" w:rsidRDefault="00954A71">
      <w:pPr>
        <w:numPr>
          <w:ilvl w:val="0"/>
          <w:numId w:val="9"/>
        </w:numPr>
        <w:tabs>
          <w:tab w:val="left" w:pos="143"/>
        </w:tabs>
        <w:spacing w:line="231" w:lineRule="auto"/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посещение образовательных мероприятий.</w:t>
      </w:r>
    </w:p>
    <w:p w:rsidR="00D6328F" w:rsidRDefault="00D6328F" w:rsidP="00D6328F">
      <w:pPr>
        <w:tabs>
          <w:tab w:val="left" w:pos="143"/>
        </w:tabs>
        <w:spacing w:line="231" w:lineRule="auto"/>
        <w:rPr>
          <w:rFonts w:eastAsia="Times New Roman"/>
          <w:sz w:val="28"/>
          <w:szCs w:val="28"/>
        </w:rPr>
      </w:pPr>
    </w:p>
    <w:p w:rsidR="00662A3F" w:rsidRDefault="00662A3F">
      <w:pPr>
        <w:spacing w:line="6" w:lineRule="exact"/>
        <w:rPr>
          <w:rFonts w:eastAsia="Times New Roman"/>
          <w:sz w:val="28"/>
          <w:szCs w:val="28"/>
        </w:rPr>
      </w:pPr>
    </w:p>
    <w:p w:rsidR="00662A3F" w:rsidRDefault="00954A71">
      <w:pPr>
        <w:spacing w:line="236" w:lineRule="auto"/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6"/>
          <w:szCs w:val="26"/>
        </w:rPr>
        <w:t>Объекты мониторинга</w:t>
      </w:r>
      <w:r>
        <w:rPr>
          <w:rFonts w:eastAsia="Times New Roman"/>
          <w:sz w:val="26"/>
          <w:szCs w:val="26"/>
        </w:rPr>
        <w:t>:</w:t>
      </w:r>
    </w:p>
    <w:p w:rsidR="00662A3F" w:rsidRDefault="00662A3F">
      <w:pPr>
        <w:spacing w:line="107" w:lineRule="exact"/>
        <w:rPr>
          <w:rFonts w:eastAsia="Times New Roman"/>
          <w:sz w:val="28"/>
          <w:szCs w:val="28"/>
        </w:rPr>
      </w:pPr>
    </w:p>
    <w:p w:rsidR="00662A3F" w:rsidRDefault="00D6328F">
      <w:pPr>
        <w:numPr>
          <w:ilvl w:val="0"/>
          <w:numId w:val="9"/>
        </w:numPr>
        <w:tabs>
          <w:tab w:val="left" w:pos="143"/>
        </w:tabs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ОО</w:t>
      </w:r>
      <w:r w:rsidR="00954A71">
        <w:rPr>
          <w:rFonts w:eastAsia="Times New Roman"/>
          <w:sz w:val="26"/>
          <w:szCs w:val="26"/>
        </w:rPr>
        <w:t>П ДО;</w:t>
      </w:r>
    </w:p>
    <w:p w:rsidR="00662A3F" w:rsidRDefault="00662A3F">
      <w:pPr>
        <w:spacing w:line="110" w:lineRule="exact"/>
        <w:rPr>
          <w:rFonts w:eastAsia="Times New Roman"/>
          <w:sz w:val="28"/>
          <w:szCs w:val="28"/>
        </w:rPr>
      </w:pPr>
    </w:p>
    <w:p w:rsidR="00662A3F" w:rsidRDefault="00D6328F">
      <w:pPr>
        <w:numPr>
          <w:ilvl w:val="0"/>
          <w:numId w:val="9"/>
        </w:numPr>
        <w:tabs>
          <w:tab w:val="left" w:pos="143"/>
        </w:tabs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 xml:space="preserve">условия реализации </w:t>
      </w:r>
      <w:r w:rsidR="00954A71">
        <w:rPr>
          <w:rFonts w:eastAsia="Times New Roman"/>
          <w:sz w:val="26"/>
          <w:szCs w:val="26"/>
        </w:rPr>
        <w:t xml:space="preserve">ООП </w:t>
      </w:r>
      <w:proofErr w:type="gramStart"/>
      <w:r w:rsidR="00954A71">
        <w:rPr>
          <w:rFonts w:eastAsia="Times New Roman"/>
          <w:sz w:val="26"/>
          <w:szCs w:val="26"/>
        </w:rPr>
        <w:t>ДО</w:t>
      </w:r>
      <w:proofErr w:type="gramEnd"/>
      <w:r w:rsidR="00954A71"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07" w:lineRule="exact"/>
        <w:rPr>
          <w:rFonts w:eastAsia="Times New Roman"/>
          <w:sz w:val="28"/>
          <w:szCs w:val="28"/>
        </w:rPr>
      </w:pPr>
    </w:p>
    <w:p w:rsidR="00662A3F" w:rsidRDefault="00D6328F">
      <w:pPr>
        <w:numPr>
          <w:ilvl w:val="0"/>
          <w:numId w:val="9"/>
        </w:numPr>
        <w:tabs>
          <w:tab w:val="left" w:pos="143"/>
        </w:tabs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 xml:space="preserve">результаты </w:t>
      </w:r>
      <w:r w:rsidR="00954A71">
        <w:rPr>
          <w:rFonts w:eastAsia="Times New Roman"/>
          <w:sz w:val="26"/>
          <w:szCs w:val="26"/>
        </w:rPr>
        <w:t xml:space="preserve">ООП </w:t>
      </w:r>
      <w:proofErr w:type="gramStart"/>
      <w:r w:rsidR="00954A71">
        <w:rPr>
          <w:rFonts w:eastAsia="Times New Roman"/>
          <w:sz w:val="26"/>
          <w:szCs w:val="26"/>
        </w:rPr>
        <w:t>ДО</w:t>
      </w:r>
      <w:proofErr w:type="gramEnd"/>
      <w:r w:rsidR="006039D9">
        <w:rPr>
          <w:rFonts w:eastAsia="Times New Roman"/>
          <w:sz w:val="26"/>
          <w:szCs w:val="26"/>
        </w:rPr>
        <w:t xml:space="preserve"> </w:t>
      </w:r>
      <w:proofErr w:type="gramStart"/>
      <w:r w:rsidR="00954A71">
        <w:rPr>
          <w:rFonts w:eastAsia="Times New Roman"/>
          <w:sz w:val="26"/>
          <w:szCs w:val="26"/>
        </w:rPr>
        <w:t>требованиям</w:t>
      </w:r>
      <w:proofErr w:type="gramEnd"/>
      <w:r w:rsidR="00954A71">
        <w:rPr>
          <w:rFonts w:eastAsia="Times New Roman"/>
          <w:sz w:val="26"/>
          <w:szCs w:val="26"/>
        </w:rPr>
        <w:t xml:space="preserve"> нормативно-правовых документов;</w:t>
      </w:r>
    </w:p>
    <w:p w:rsidR="00662A3F" w:rsidRDefault="00662A3F">
      <w:pPr>
        <w:spacing w:line="147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9"/>
        </w:numPr>
        <w:tabs>
          <w:tab w:val="left" w:pos="147"/>
        </w:tabs>
        <w:spacing w:line="224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оценка параметров, характеризующих степень удовлетворенности родителей (законных представителей) качеством деятельности ДОУ.</w:t>
      </w:r>
    </w:p>
    <w:p w:rsidR="00662A3F" w:rsidRDefault="00662A3F">
      <w:pPr>
        <w:spacing w:line="145" w:lineRule="exact"/>
        <w:rPr>
          <w:sz w:val="20"/>
          <w:szCs w:val="20"/>
        </w:rPr>
      </w:pPr>
    </w:p>
    <w:p w:rsidR="00662A3F" w:rsidRDefault="00954A71">
      <w:pPr>
        <w:spacing w:line="233" w:lineRule="auto"/>
        <w:ind w:left="3" w:right="8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Основные результатыреализации внутренней системы оценки качества образования:</w:t>
      </w:r>
    </w:p>
    <w:p w:rsidR="00662A3F" w:rsidRDefault="00662A3F">
      <w:pPr>
        <w:spacing w:line="149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10"/>
        </w:numPr>
        <w:tabs>
          <w:tab w:val="left" w:pos="147"/>
        </w:tabs>
        <w:spacing w:line="230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ДОУ;</w:t>
      </w:r>
    </w:p>
    <w:p w:rsidR="00662A3F" w:rsidRDefault="00662A3F">
      <w:pPr>
        <w:spacing w:line="155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0"/>
        </w:numPr>
        <w:tabs>
          <w:tab w:val="left" w:pos="147"/>
        </w:tabs>
        <w:spacing w:line="224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получение объективной информации о функционировании и развитии системы образования в ДОУ, тенденциях его изменения и причинах, влияющих на его уровень;</w:t>
      </w:r>
    </w:p>
    <w:p w:rsidR="00662A3F" w:rsidRDefault="00662A3F">
      <w:pPr>
        <w:spacing w:line="154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0"/>
        </w:numPr>
        <w:tabs>
          <w:tab w:val="left" w:pos="147"/>
        </w:tabs>
        <w:spacing w:line="225" w:lineRule="auto"/>
        <w:ind w:left="3" w:right="20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предоставления всем участникам образовательных отношений и общественности достоверной информации о качестве образования;</w:t>
      </w:r>
    </w:p>
    <w:p w:rsidR="00662A3F" w:rsidRDefault="00662A3F">
      <w:pPr>
        <w:spacing w:line="154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0"/>
        </w:numPr>
        <w:tabs>
          <w:tab w:val="left" w:pos="147"/>
        </w:tabs>
        <w:spacing w:line="230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662A3F" w:rsidRDefault="00662A3F">
      <w:pPr>
        <w:spacing w:line="117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0"/>
        </w:numPr>
        <w:tabs>
          <w:tab w:val="left" w:pos="143"/>
        </w:tabs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прогнозирование развития образовательной системы в ДОУ.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42" w:lineRule="exact"/>
        <w:rPr>
          <w:sz w:val="20"/>
          <w:szCs w:val="20"/>
        </w:rPr>
      </w:pPr>
    </w:p>
    <w:p w:rsidR="00662A3F" w:rsidRDefault="00954A71">
      <w:pPr>
        <w:ind w:right="277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</w:p>
    <w:p w:rsidR="00662A3F" w:rsidRDefault="00662A3F">
      <w:pPr>
        <w:sectPr w:rsidR="00662A3F">
          <w:pgSz w:w="11900" w:h="16838"/>
          <w:pgMar w:top="451" w:right="846" w:bottom="428" w:left="1277" w:header="0" w:footer="0" w:gutter="0"/>
          <w:cols w:space="720" w:equalWidth="0">
            <w:col w:w="9783"/>
          </w:cols>
        </w:sectPr>
      </w:pPr>
    </w:p>
    <w:p w:rsidR="00662A3F" w:rsidRDefault="00954A71">
      <w:pPr>
        <w:numPr>
          <w:ilvl w:val="1"/>
          <w:numId w:val="11"/>
        </w:numPr>
        <w:tabs>
          <w:tab w:val="left" w:pos="833"/>
        </w:tabs>
        <w:spacing w:line="233" w:lineRule="auto"/>
        <w:ind w:left="2343" w:right="580" w:hanging="1774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lastRenderedPageBreak/>
        <w:t>Нормативно-правовое обеспечение программы организации ВСОКО в дошкольной образовательной организации</w:t>
      </w:r>
    </w:p>
    <w:p w:rsidR="00662A3F" w:rsidRDefault="00662A3F">
      <w:pPr>
        <w:spacing w:line="29" w:lineRule="exact"/>
        <w:rPr>
          <w:rFonts w:eastAsia="Times New Roman"/>
          <w:b/>
          <w:bCs/>
          <w:sz w:val="26"/>
          <w:szCs w:val="26"/>
        </w:rPr>
      </w:pPr>
    </w:p>
    <w:p w:rsidR="008675D4" w:rsidRPr="008675D4" w:rsidRDefault="008675D4" w:rsidP="008675D4">
      <w:pPr>
        <w:jc w:val="both"/>
        <w:rPr>
          <w:sz w:val="24"/>
        </w:rPr>
      </w:pPr>
      <w:r w:rsidRPr="008675D4">
        <w:rPr>
          <w:sz w:val="24"/>
        </w:rPr>
        <w:t xml:space="preserve">- Федеральный государственный образовательный стандарт дошкольного образования» Приказ </w:t>
      </w:r>
      <w:proofErr w:type="spellStart"/>
      <w:r w:rsidRPr="008675D4">
        <w:rPr>
          <w:sz w:val="24"/>
        </w:rPr>
        <w:t>Минобрнауки</w:t>
      </w:r>
      <w:proofErr w:type="spellEnd"/>
      <w:r w:rsidRPr="008675D4">
        <w:rPr>
          <w:sz w:val="24"/>
        </w:rPr>
        <w:t xml:space="preserve"> России от 17.10.2013 N 1155;</w:t>
      </w:r>
    </w:p>
    <w:p w:rsidR="008675D4" w:rsidRPr="008675D4" w:rsidRDefault="008675D4" w:rsidP="008675D4">
      <w:pPr>
        <w:jc w:val="both"/>
        <w:rPr>
          <w:color w:val="FF0000"/>
          <w:sz w:val="24"/>
        </w:rPr>
      </w:pPr>
      <w:r w:rsidRPr="008675D4">
        <w:rPr>
          <w:sz w:val="24"/>
        </w:rPr>
        <w:tab/>
        <w:t>- Постановление  Правительства РФ от 11.03.2011 N 164 «Об осуществлении государственного контроля (надзора) в сфере образования»,</w:t>
      </w:r>
    </w:p>
    <w:p w:rsidR="008675D4" w:rsidRPr="008675D4" w:rsidRDefault="008675D4" w:rsidP="008675D4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8675D4">
        <w:rPr>
          <w:sz w:val="24"/>
        </w:rPr>
        <w:tab/>
        <w:t xml:space="preserve">- Приказ </w:t>
      </w:r>
      <w:proofErr w:type="spellStart"/>
      <w:r w:rsidRPr="008675D4">
        <w:rPr>
          <w:sz w:val="24"/>
        </w:rPr>
        <w:t>Минобрнауки</w:t>
      </w:r>
      <w:proofErr w:type="spellEnd"/>
      <w:r w:rsidRPr="008675D4">
        <w:rPr>
          <w:sz w:val="24"/>
        </w:rPr>
        <w:t xml:space="preserve"> России от 31.07.2020 N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(Зарегистрировано в Минюсте России 31.08.2020 N 59599)</w:t>
      </w:r>
    </w:p>
    <w:p w:rsidR="008675D4" w:rsidRPr="008675D4" w:rsidRDefault="008675D4" w:rsidP="008675D4">
      <w:pPr>
        <w:pStyle w:val="ConsPlusNormal"/>
        <w:rPr>
          <w:rFonts w:ascii="Times New Roman" w:hAnsi="Times New Roman"/>
          <w:sz w:val="28"/>
          <w:szCs w:val="26"/>
        </w:rPr>
      </w:pPr>
      <w:r w:rsidRPr="008675D4">
        <w:rPr>
          <w:rFonts w:ascii="Times New Roman" w:hAnsi="Times New Roman" w:cs="Times New Roman"/>
          <w:sz w:val="28"/>
          <w:szCs w:val="24"/>
        </w:rPr>
        <w:t xml:space="preserve">- </w:t>
      </w:r>
      <w:r w:rsidRPr="008675D4">
        <w:rPr>
          <w:rFonts w:ascii="Times New Roman" w:hAnsi="Times New Roman"/>
          <w:sz w:val="28"/>
          <w:szCs w:val="26"/>
        </w:rPr>
        <w:t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17.10.2013 года № 1155;</w:t>
      </w:r>
    </w:p>
    <w:p w:rsidR="008675D4" w:rsidRPr="008675D4" w:rsidRDefault="008675D4" w:rsidP="008675D4">
      <w:pPr>
        <w:pStyle w:val="a8"/>
        <w:autoSpaceDE w:val="0"/>
        <w:autoSpaceDN w:val="0"/>
        <w:adjustRightInd w:val="0"/>
        <w:ind w:left="0"/>
        <w:jc w:val="both"/>
        <w:rPr>
          <w:sz w:val="28"/>
          <w:szCs w:val="26"/>
        </w:rPr>
      </w:pPr>
      <w:r w:rsidRPr="008675D4">
        <w:rPr>
          <w:sz w:val="28"/>
          <w:szCs w:val="26"/>
        </w:rPr>
        <w:t xml:space="preserve">           - Санитарно-эпидемиологические требования к организациям воспитания, обучения,  отдыха и оздоровления детей и молодежи(СанПиН 2.4.36.48-20), утвержденные Постановлением Главного государственного санитарного врача Российской Федерации  от 28.09.2020 года № 28;</w:t>
      </w:r>
    </w:p>
    <w:p w:rsidR="00662A3F" w:rsidRPr="00D55BFE" w:rsidRDefault="008675D4" w:rsidP="00D55BFE">
      <w:pPr>
        <w:pStyle w:val="ConsPlusNormal"/>
        <w:rPr>
          <w:rFonts w:ascii="Times New Roman" w:hAnsi="Times New Roman"/>
          <w:bCs/>
          <w:sz w:val="28"/>
          <w:szCs w:val="26"/>
        </w:rPr>
      </w:pPr>
      <w:r w:rsidRPr="008675D4">
        <w:rPr>
          <w:rFonts w:ascii="Times New Roman" w:hAnsi="Times New Roman"/>
          <w:bCs/>
          <w:sz w:val="28"/>
          <w:szCs w:val="26"/>
        </w:rPr>
        <w:t xml:space="preserve">           - Стратегия развития воспитания в Российской Федерации на период до 2025 года, утвержденная Распоряжением Правительства Российской Федерации от 29.05.2015 года № 996-р</w:t>
      </w:r>
    </w:p>
    <w:p w:rsidR="00662A3F" w:rsidRDefault="008675D4" w:rsidP="00D55BFE">
      <w:pPr>
        <w:tabs>
          <w:tab w:val="left" w:pos="143"/>
        </w:tabs>
        <w:ind w:left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 xml:space="preserve">        -  </w:t>
      </w:r>
      <w:r w:rsidR="00F81E41">
        <w:rPr>
          <w:rFonts w:eastAsia="Times New Roman"/>
          <w:sz w:val="26"/>
          <w:szCs w:val="26"/>
        </w:rPr>
        <w:t>Устав М</w:t>
      </w:r>
      <w:r w:rsidR="00500CD1">
        <w:rPr>
          <w:rFonts w:eastAsia="Times New Roman"/>
          <w:sz w:val="26"/>
          <w:szCs w:val="26"/>
        </w:rPr>
        <w:t>Б</w:t>
      </w:r>
      <w:r w:rsidR="00F81E41">
        <w:rPr>
          <w:rFonts w:eastAsia="Times New Roman"/>
          <w:sz w:val="26"/>
          <w:szCs w:val="26"/>
        </w:rPr>
        <w:t>ДОУ «Д</w:t>
      </w:r>
      <w:r w:rsidR="00500CD1">
        <w:rPr>
          <w:rFonts w:eastAsia="Times New Roman"/>
          <w:sz w:val="26"/>
          <w:szCs w:val="26"/>
        </w:rPr>
        <w:t>етский сад № 38</w:t>
      </w:r>
      <w:r w:rsidR="00F81E41">
        <w:rPr>
          <w:rFonts w:eastAsia="Times New Roman"/>
          <w:sz w:val="26"/>
          <w:szCs w:val="26"/>
        </w:rPr>
        <w:t>»</w:t>
      </w:r>
      <w:r w:rsidR="00954A71">
        <w:rPr>
          <w:rFonts w:eastAsia="Times New Roman"/>
          <w:sz w:val="26"/>
          <w:szCs w:val="26"/>
        </w:rPr>
        <w:t>;</w:t>
      </w:r>
    </w:p>
    <w:p w:rsidR="00662A3F" w:rsidRDefault="008675D4" w:rsidP="00D55BFE">
      <w:pPr>
        <w:tabs>
          <w:tab w:val="left" w:pos="147"/>
        </w:tabs>
        <w:ind w:left="3" w:right="20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 xml:space="preserve">           - </w:t>
      </w:r>
      <w:r w:rsidR="00954A71">
        <w:rPr>
          <w:rFonts w:eastAsia="Times New Roman"/>
          <w:sz w:val="26"/>
          <w:szCs w:val="26"/>
        </w:rPr>
        <w:t xml:space="preserve">Положение о внутренней системе оценки </w:t>
      </w:r>
      <w:r w:rsidR="00F81E41">
        <w:rPr>
          <w:rFonts w:eastAsia="Times New Roman"/>
          <w:sz w:val="26"/>
          <w:szCs w:val="26"/>
        </w:rPr>
        <w:t>качества образования в М</w:t>
      </w:r>
      <w:r w:rsidR="00500CD1">
        <w:rPr>
          <w:rFonts w:eastAsia="Times New Roman"/>
          <w:sz w:val="26"/>
          <w:szCs w:val="26"/>
        </w:rPr>
        <w:t>Б</w:t>
      </w:r>
      <w:r w:rsidR="00F81E41">
        <w:rPr>
          <w:rFonts w:eastAsia="Times New Roman"/>
          <w:sz w:val="26"/>
          <w:szCs w:val="26"/>
        </w:rPr>
        <w:t>ДОУ «Д</w:t>
      </w:r>
      <w:r w:rsidR="00500CD1">
        <w:rPr>
          <w:rFonts w:eastAsia="Times New Roman"/>
          <w:sz w:val="26"/>
          <w:szCs w:val="26"/>
        </w:rPr>
        <w:t>етский сад №38</w:t>
      </w:r>
      <w:r w:rsidR="00F81E41">
        <w:rPr>
          <w:rFonts w:eastAsia="Times New Roman"/>
          <w:sz w:val="26"/>
          <w:szCs w:val="26"/>
        </w:rPr>
        <w:t>»</w:t>
      </w:r>
    </w:p>
    <w:p w:rsidR="00662A3F" w:rsidRDefault="00662A3F">
      <w:pPr>
        <w:spacing w:line="227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1"/>
          <w:numId w:val="12"/>
        </w:numPr>
        <w:tabs>
          <w:tab w:val="left" w:pos="403"/>
        </w:tabs>
        <w:ind w:left="403" w:hanging="261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Принципы организации ВСОКО в дошкольном образовательном учреждении</w:t>
      </w:r>
    </w:p>
    <w:p w:rsidR="00662A3F" w:rsidRDefault="00662A3F">
      <w:pPr>
        <w:spacing w:line="327" w:lineRule="exact"/>
        <w:rPr>
          <w:rFonts w:eastAsia="Times New Roman"/>
          <w:b/>
          <w:bCs/>
          <w:sz w:val="26"/>
          <w:szCs w:val="26"/>
        </w:rPr>
      </w:pPr>
    </w:p>
    <w:p w:rsidR="00662A3F" w:rsidRDefault="00954A71">
      <w:pPr>
        <w:numPr>
          <w:ilvl w:val="0"/>
          <w:numId w:val="12"/>
        </w:numPr>
        <w:tabs>
          <w:tab w:val="left" w:pos="147"/>
        </w:tabs>
        <w:spacing w:line="229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ДОУ;</w:t>
      </w:r>
    </w:p>
    <w:p w:rsidR="00662A3F" w:rsidRDefault="00662A3F">
      <w:pPr>
        <w:spacing w:line="36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2"/>
        </w:numPr>
        <w:tabs>
          <w:tab w:val="left" w:pos="147"/>
        </w:tabs>
        <w:spacing w:line="224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получение объективной информации о функционировании и развитии системы образования в ДОУ, тенденциях его изменения и причинах, влияющих на его уровень;</w:t>
      </w:r>
    </w:p>
    <w:p w:rsidR="00662A3F" w:rsidRDefault="00662A3F">
      <w:pPr>
        <w:spacing w:line="37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2"/>
        </w:numPr>
        <w:tabs>
          <w:tab w:val="left" w:pos="147"/>
        </w:tabs>
        <w:spacing w:line="224" w:lineRule="auto"/>
        <w:ind w:left="3" w:right="20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предоставления всем участникам образовательных отношений и общественности достоверной информации о качестве образования;</w:t>
      </w:r>
    </w:p>
    <w:p w:rsidR="00662A3F" w:rsidRDefault="00662A3F">
      <w:pPr>
        <w:spacing w:line="37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2"/>
        </w:numPr>
        <w:tabs>
          <w:tab w:val="left" w:pos="147"/>
        </w:tabs>
        <w:spacing w:line="230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662A3F" w:rsidRDefault="00954A71">
      <w:pPr>
        <w:numPr>
          <w:ilvl w:val="0"/>
          <w:numId w:val="12"/>
        </w:numPr>
        <w:tabs>
          <w:tab w:val="left" w:pos="143"/>
        </w:tabs>
        <w:spacing w:line="236" w:lineRule="auto"/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прогнозирование развития образовательной системы в ДОУ.</w:t>
      </w:r>
    </w:p>
    <w:p w:rsidR="00662A3F" w:rsidRDefault="00662A3F">
      <w:pPr>
        <w:spacing w:line="35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2"/>
        </w:numPr>
        <w:tabs>
          <w:tab w:val="left" w:pos="147"/>
        </w:tabs>
        <w:spacing w:line="230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использования;</w:t>
      </w:r>
    </w:p>
    <w:p w:rsidR="00662A3F" w:rsidRDefault="00662A3F">
      <w:pPr>
        <w:spacing w:line="32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2"/>
        </w:numPr>
        <w:tabs>
          <w:tab w:val="left" w:pos="147"/>
        </w:tabs>
        <w:spacing w:line="230" w:lineRule="auto"/>
        <w:ind w:left="3" w:hanging="3"/>
        <w:jc w:val="both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6"/>
          <w:szCs w:val="26"/>
        </w:rPr>
        <w:t>инструментальности</w:t>
      </w:r>
      <w:proofErr w:type="spellEnd"/>
      <w:r>
        <w:rPr>
          <w:rFonts w:eastAsia="Times New Roman"/>
          <w:sz w:val="26"/>
          <w:szCs w:val="26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662A3F" w:rsidRDefault="00662A3F">
      <w:pPr>
        <w:spacing w:line="35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2"/>
        </w:numPr>
        <w:tabs>
          <w:tab w:val="left" w:pos="147"/>
        </w:tabs>
        <w:spacing w:line="230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662A3F" w:rsidRDefault="00662A3F">
      <w:pPr>
        <w:spacing w:line="32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2"/>
        </w:numPr>
        <w:tabs>
          <w:tab w:val="left" w:pos="147"/>
        </w:tabs>
        <w:spacing w:line="225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взаимного дополнения оценочных процедур, установление между ними взаимосвязей и взаимозависимости;</w:t>
      </w:r>
    </w:p>
    <w:p w:rsidR="00662A3F" w:rsidRDefault="00662A3F">
      <w:pPr>
        <w:spacing w:line="34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2"/>
        </w:numPr>
        <w:tabs>
          <w:tab w:val="left" w:pos="147"/>
        </w:tabs>
        <w:spacing w:line="225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соблюдение морально-этических норм при проведении процедур оценки качества образования в ДОУ.</w:t>
      </w:r>
    </w:p>
    <w:p w:rsidR="00662A3F" w:rsidRDefault="00662A3F">
      <w:pPr>
        <w:spacing w:line="243" w:lineRule="exact"/>
        <w:rPr>
          <w:sz w:val="20"/>
          <w:szCs w:val="20"/>
        </w:rPr>
      </w:pPr>
    </w:p>
    <w:p w:rsidR="000C7D72" w:rsidRDefault="000C7D72">
      <w:pPr>
        <w:ind w:right="277"/>
        <w:jc w:val="center"/>
        <w:rPr>
          <w:rFonts w:eastAsia="Times New Roman"/>
          <w:sz w:val="24"/>
          <w:szCs w:val="24"/>
        </w:rPr>
      </w:pPr>
    </w:p>
    <w:p w:rsidR="00662A3F" w:rsidRDefault="00954A71" w:rsidP="00D55BFE">
      <w:pPr>
        <w:ind w:right="277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</w:p>
    <w:p w:rsidR="00662A3F" w:rsidRDefault="00662A3F">
      <w:pPr>
        <w:sectPr w:rsidR="00662A3F">
          <w:pgSz w:w="11900" w:h="16838"/>
          <w:pgMar w:top="439" w:right="846" w:bottom="428" w:left="1277" w:header="0" w:footer="0" w:gutter="0"/>
          <w:cols w:space="720" w:equalWidth="0">
            <w:col w:w="9783"/>
          </w:cols>
        </w:sectPr>
      </w:pPr>
    </w:p>
    <w:p w:rsidR="000C7D72" w:rsidRPr="000C7D72" w:rsidRDefault="000C7D72" w:rsidP="000C7D72">
      <w:pPr>
        <w:jc w:val="center"/>
        <w:rPr>
          <w:b/>
          <w:sz w:val="26"/>
          <w:szCs w:val="26"/>
        </w:rPr>
      </w:pPr>
      <w:r w:rsidRPr="000C7D72">
        <w:rPr>
          <w:b/>
          <w:sz w:val="26"/>
          <w:szCs w:val="26"/>
        </w:rPr>
        <w:lastRenderedPageBreak/>
        <w:t>3.</w:t>
      </w:r>
      <w:r w:rsidR="00954A71" w:rsidRPr="000C7D72">
        <w:rPr>
          <w:b/>
          <w:sz w:val="26"/>
          <w:szCs w:val="26"/>
        </w:rPr>
        <w:t xml:space="preserve">Оценка качества </w:t>
      </w:r>
      <w:r w:rsidR="00F81E41" w:rsidRPr="000C7D72">
        <w:rPr>
          <w:b/>
          <w:sz w:val="26"/>
          <w:szCs w:val="26"/>
        </w:rPr>
        <w:t xml:space="preserve">основной </w:t>
      </w:r>
      <w:r w:rsidR="00954A71" w:rsidRPr="000C7D72">
        <w:rPr>
          <w:b/>
          <w:sz w:val="26"/>
          <w:szCs w:val="26"/>
        </w:rPr>
        <w:t>образовательной программы</w:t>
      </w:r>
    </w:p>
    <w:p w:rsidR="00662A3F" w:rsidRPr="000C7D72" w:rsidRDefault="00954A71" w:rsidP="000C7D72">
      <w:pPr>
        <w:jc w:val="center"/>
        <w:rPr>
          <w:b/>
          <w:sz w:val="26"/>
          <w:szCs w:val="26"/>
        </w:rPr>
      </w:pPr>
      <w:r w:rsidRPr="000C7D72">
        <w:rPr>
          <w:b/>
          <w:sz w:val="26"/>
          <w:szCs w:val="26"/>
        </w:rPr>
        <w:t>дошк</w:t>
      </w:r>
      <w:r w:rsidR="00F81E41" w:rsidRPr="000C7D72">
        <w:rPr>
          <w:b/>
          <w:sz w:val="26"/>
          <w:szCs w:val="26"/>
        </w:rPr>
        <w:t xml:space="preserve">ольного </w:t>
      </w:r>
      <w:r w:rsidRPr="000C7D72">
        <w:rPr>
          <w:b/>
          <w:sz w:val="26"/>
          <w:szCs w:val="26"/>
        </w:rPr>
        <w:t xml:space="preserve">образования (ООП </w:t>
      </w:r>
      <w:proofErr w:type="gramStart"/>
      <w:r w:rsidRPr="000C7D72">
        <w:rPr>
          <w:b/>
          <w:sz w:val="26"/>
          <w:szCs w:val="26"/>
        </w:rPr>
        <w:t>ДО</w:t>
      </w:r>
      <w:proofErr w:type="gramEnd"/>
      <w:r w:rsidRPr="000C7D72">
        <w:rPr>
          <w:b/>
          <w:sz w:val="26"/>
          <w:szCs w:val="26"/>
        </w:rPr>
        <w:t>)</w:t>
      </w:r>
    </w:p>
    <w:p w:rsidR="00662A3F" w:rsidRPr="000C7D72" w:rsidRDefault="00662A3F" w:rsidP="000C7D72">
      <w:pPr>
        <w:jc w:val="center"/>
        <w:rPr>
          <w:b/>
          <w:sz w:val="26"/>
          <w:szCs w:val="26"/>
        </w:rPr>
      </w:pPr>
    </w:p>
    <w:p w:rsidR="00662A3F" w:rsidRDefault="00954A71">
      <w:pPr>
        <w:spacing w:line="233" w:lineRule="auto"/>
        <w:ind w:left="145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ФГОС </w:t>
      </w:r>
      <w:proofErr w:type="gramStart"/>
      <w:r>
        <w:rPr>
          <w:rFonts w:eastAsia="Times New Roman"/>
          <w:sz w:val="26"/>
          <w:szCs w:val="26"/>
        </w:rPr>
        <w:t>ДО определяет</w:t>
      </w:r>
      <w:proofErr w:type="gramEnd"/>
      <w:r>
        <w:rPr>
          <w:rFonts w:eastAsia="Times New Roman"/>
          <w:sz w:val="26"/>
          <w:szCs w:val="26"/>
        </w:rPr>
        <w:t xml:space="preserve"> требования к структуре образовательной программы и ее объему.</w:t>
      </w:r>
    </w:p>
    <w:p w:rsidR="00662A3F" w:rsidRDefault="00662A3F">
      <w:pPr>
        <w:spacing w:line="10" w:lineRule="exact"/>
        <w:rPr>
          <w:sz w:val="20"/>
          <w:szCs w:val="20"/>
        </w:rPr>
      </w:pPr>
    </w:p>
    <w:p w:rsidR="00662A3F" w:rsidRDefault="00954A71">
      <w:pPr>
        <w:ind w:left="145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Показатели соответствия ООП </w:t>
      </w:r>
      <w:proofErr w:type="gramStart"/>
      <w:r>
        <w:rPr>
          <w:rFonts w:eastAsia="Times New Roman"/>
          <w:b/>
          <w:bCs/>
          <w:sz w:val="26"/>
          <w:szCs w:val="26"/>
        </w:rPr>
        <w:t>ДО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требованиям ФГОС ДО:</w:t>
      </w:r>
    </w:p>
    <w:p w:rsidR="00662A3F" w:rsidRDefault="00954A71">
      <w:pPr>
        <w:numPr>
          <w:ilvl w:val="0"/>
          <w:numId w:val="14"/>
        </w:numPr>
        <w:tabs>
          <w:tab w:val="left" w:pos="285"/>
        </w:tabs>
        <w:spacing w:line="235" w:lineRule="auto"/>
        <w:ind w:left="285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наличие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  <w:r>
        <w:rPr>
          <w:rFonts w:eastAsia="Times New Roman"/>
          <w:sz w:val="26"/>
          <w:szCs w:val="26"/>
        </w:rPr>
        <w:t>;</w:t>
      </w:r>
    </w:p>
    <w:p w:rsidR="00662A3F" w:rsidRDefault="00954A71">
      <w:pPr>
        <w:numPr>
          <w:ilvl w:val="0"/>
          <w:numId w:val="14"/>
        </w:numPr>
        <w:tabs>
          <w:tab w:val="left" w:pos="285"/>
        </w:tabs>
        <w:spacing w:line="238" w:lineRule="auto"/>
        <w:ind w:left="285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структурные компоненты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  <w:r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2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14"/>
        </w:numPr>
        <w:tabs>
          <w:tab w:val="left" w:pos="305"/>
        </w:tabs>
        <w:ind w:left="305" w:hanging="16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учет возрастных и индивидуальных особенностей детского контингента;</w:t>
      </w:r>
    </w:p>
    <w:p w:rsidR="00662A3F" w:rsidRDefault="00662A3F">
      <w:pPr>
        <w:spacing w:line="13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14"/>
        </w:numPr>
        <w:tabs>
          <w:tab w:val="left" w:pos="339"/>
        </w:tabs>
        <w:spacing w:line="234" w:lineRule="auto"/>
        <w:ind w:left="145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учет потребностей и возможностей всех участников образовательных отношений в процессе определения целей, содержания и организационных форм работы.</w:t>
      </w:r>
    </w:p>
    <w:p w:rsidR="00662A3F" w:rsidRDefault="00662A3F">
      <w:pPr>
        <w:spacing w:line="307" w:lineRule="exact"/>
        <w:rPr>
          <w:sz w:val="20"/>
          <w:szCs w:val="20"/>
        </w:rPr>
      </w:pPr>
    </w:p>
    <w:p w:rsidR="00662A3F" w:rsidRDefault="00954A71">
      <w:pPr>
        <w:ind w:left="145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Критерии оценки соответствия ООП </w:t>
      </w:r>
      <w:proofErr w:type="gramStart"/>
      <w:r>
        <w:rPr>
          <w:rFonts w:eastAsia="Times New Roman"/>
          <w:b/>
          <w:bCs/>
          <w:sz w:val="26"/>
          <w:szCs w:val="26"/>
        </w:rPr>
        <w:t>ДО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требованиям ФГОС ДО:</w:t>
      </w:r>
    </w:p>
    <w:p w:rsidR="00662A3F" w:rsidRDefault="00662A3F">
      <w:pPr>
        <w:spacing w:line="9" w:lineRule="exact"/>
        <w:rPr>
          <w:sz w:val="20"/>
          <w:szCs w:val="20"/>
        </w:rPr>
      </w:pPr>
    </w:p>
    <w:p w:rsidR="00662A3F" w:rsidRDefault="00954A71" w:rsidP="003E6ECE">
      <w:pPr>
        <w:spacing w:line="233" w:lineRule="auto"/>
        <w:ind w:left="145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Лист оценки соответствия структуры и содержания ООП ДО нормативным документам </w:t>
      </w:r>
      <w:r>
        <w:rPr>
          <w:rFonts w:eastAsia="Times New Roman"/>
          <w:b/>
          <w:bCs/>
          <w:i/>
          <w:iCs/>
          <w:sz w:val="26"/>
          <w:szCs w:val="26"/>
        </w:rPr>
        <w:t>(</w:t>
      </w:r>
      <w:r w:rsidR="000C7D72">
        <w:rPr>
          <w:rFonts w:eastAsia="Times New Roman"/>
          <w:b/>
          <w:bCs/>
          <w:i/>
          <w:iCs/>
          <w:sz w:val="26"/>
          <w:szCs w:val="26"/>
        </w:rPr>
        <w:t>П</w:t>
      </w:r>
      <w:r>
        <w:rPr>
          <w:rFonts w:eastAsia="Times New Roman"/>
          <w:b/>
          <w:bCs/>
          <w:i/>
          <w:iCs/>
          <w:sz w:val="26"/>
          <w:szCs w:val="26"/>
        </w:rPr>
        <w:t>риложение</w:t>
      </w:r>
      <w:proofErr w:type="gramStart"/>
      <w:r>
        <w:rPr>
          <w:rFonts w:eastAsia="Times New Roman"/>
          <w:b/>
          <w:bCs/>
          <w:i/>
          <w:iCs/>
          <w:sz w:val="26"/>
          <w:szCs w:val="26"/>
        </w:rPr>
        <w:t>1</w:t>
      </w:r>
      <w:proofErr w:type="gramEnd"/>
      <w:r>
        <w:rPr>
          <w:rFonts w:eastAsia="Times New Roman"/>
          <w:b/>
          <w:bCs/>
          <w:i/>
          <w:iCs/>
          <w:sz w:val="26"/>
          <w:szCs w:val="26"/>
        </w:rPr>
        <w:t>)</w:t>
      </w:r>
    </w:p>
    <w:p w:rsidR="00662A3F" w:rsidRDefault="00662A3F">
      <w:pPr>
        <w:spacing w:line="17" w:lineRule="exact"/>
        <w:rPr>
          <w:sz w:val="20"/>
          <w:szCs w:val="20"/>
        </w:rPr>
      </w:pPr>
    </w:p>
    <w:p w:rsidR="00662A3F" w:rsidRDefault="00662A3F" w:rsidP="003665A1">
      <w:pPr>
        <w:spacing w:line="233" w:lineRule="auto"/>
        <w:ind w:left="145"/>
        <w:rPr>
          <w:sz w:val="20"/>
          <w:szCs w:val="20"/>
        </w:rPr>
      </w:pPr>
    </w:p>
    <w:p w:rsidR="00662A3F" w:rsidRDefault="00954A71">
      <w:pPr>
        <w:numPr>
          <w:ilvl w:val="0"/>
          <w:numId w:val="15"/>
        </w:numPr>
        <w:tabs>
          <w:tab w:val="left" w:pos="965"/>
        </w:tabs>
        <w:ind w:left="965" w:hanging="254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Процедура оценки качества психолого-педагогических условий в ДОУ</w:t>
      </w:r>
    </w:p>
    <w:p w:rsidR="00662A3F" w:rsidRDefault="00662A3F">
      <w:pPr>
        <w:spacing w:line="316" w:lineRule="exact"/>
        <w:rPr>
          <w:sz w:val="20"/>
          <w:szCs w:val="20"/>
        </w:rPr>
      </w:pPr>
    </w:p>
    <w:p w:rsidR="00662A3F" w:rsidRDefault="00954A71" w:rsidP="00D6328F">
      <w:pPr>
        <w:spacing w:line="233" w:lineRule="auto"/>
        <w:ind w:left="145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4.1.Показатели внутренней оценки качества психолого-педагогических условий реализации ООП ДОУ</w:t>
      </w:r>
    </w:p>
    <w:p w:rsidR="00662A3F" w:rsidRDefault="00662A3F" w:rsidP="00D6328F">
      <w:pPr>
        <w:spacing w:line="10" w:lineRule="exact"/>
        <w:jc w:val="both"/>
        <w:rPr>
          <w:sz w:val="20"/>
          <w:szCs w:val="20"/>
        </w:rPr>
      </w:pPr>
    </w:p>
    <w:p w:rsidR="00662A3F" w:rsidRDefault="00954A71" w:rsidP="00D6328F">
      <w:pPr>
        <w:spacing w:line="235" w:lineRule="auto"/>
        <w:ind w:left="145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Процедура оценки психолого-педагогических условий для реализации основной образовательной программы дошкольного образования в организации осуществляется на основе следующих показателей:</w:t>
      </w:r>
    </w:p>
    <w:p w:rsidR="00662A3F" w:rsidRDefault="00662A3F" w:rsidP="00D6328F">
      <w:pPr>
        <w:spacing w:line="2" w:lineRule="exact"/>
        <w:jc w:val="both"/>
        <w:rPr>
          <w:sz w:val="20"/>
          <w:szCs w:val="20"/>
        </w:rPr>
      </w:pPr>
    </w:p>
    <w:p w:rsidR="00662A3F" w:rsidRDefault="00954A71" w:rsidP="00D6328F">
      <w:pPr>
        <w:numPr>
          <w:ilvl w:val="0"/>
          <w:numId w:val="16"/>
        </w:numPr>
        <w:tabs>
          <w:tab w:val="left" w:pos="285"/>
        </w:tabs>
        <w:ind w:left="285" w:hanging="14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характер взаимодействия сотрудников с детьми и родителями воспитанников;</w:t>
      </w:r>
    </w:p>
    <w:p w:rsidR="00662A3F" w:rsidRDefault="00662A3F" w:rsidP="00D6328F">
      <w:pPr>
        <w:spacing w:line="15" w:lineRule="exact"/>
        <w:jc w:val="both"/>
        <w:rPr>
          <w:rFonts w:eastAsia="Times New Roman"/>
          <w:sz w:val="26"/>
          <w:szCs w:val="26"/>
        </w:rPr>
      </w:pPr>
    </w:p>
    <w:p w:rsidR="00662A3F" w:rsidRDefault="00954A71" w:rsidP="00D6328F">
      <w:pPr>
        <w:numPr>
          <w:ilvl w:val="0"/>
          <w:numId w:val="16"/>
        </w:numPr>
        <w:tabs>
          <w:tab w:val="left" w:pos="380"/>
        </w:tabs>
        <w:spacing w:line="234" w:lineRule="auto"/>
        <w:ind w:left="145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наличие возможностей для социально-личностного развития ребенка в процессе организации различных видов детской деятельности;</w:t>
      </w:r>
    </w:p>
    <w:p w:rsidR="00662A3F" w:rsidRDefault="00662A3F" w:rsidP="00D6328F">
      <w:pPr>
        <w:spacing w:line="1" w:lineRule="exact"/>
        <w:jc w:val="both"/>
        <w:rPr>
          <w:rFonts w:eastAsia="Times New Roman"/>
          <w:sz w:val="26"/>
          <w:szCs w:val="26"/>
        </w:rPr>
      </w:pPr>
    </w:p>
    <w:p w:rsidR="00662A3F" w:rsidRDefault="00954A71" w:rsidP="00D6328F">
      <w:pPr>
        <w:numPr>
          <w:ilvl w:val="0"/>
          <w:numId w:val="16"/>
        </w:numPr>
        <w:tabs>
          <w:tab w:val="left" w:pos="285"/>
        </w:tabs>
        <w:spacing w:line="238" w:lineRule="auto"/>
        <w:ind w:left="285" w:hanging="14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наличие возможностей для развития игровой деятельности;</w:t>
      </w:r>
    </w:p>
    <w:p w:rsidR="00662A3F" w:rsidRDefault="00662A3F" w:rsidP="00D6328F">
      <w:pPr>
        <w:spacing w:line="17" w:lineRule="exact"/>
        <w:jc w:val="both"/>
        <w:rPr>
          <w:rFonts w:eastAsia="Times New Roman"/>
          <w:sz w:val="26"/>
          <w:szCs w:val="26"/>
        </w:rPr>
      </w:pPr>
    </w:p>
    <w:p w:rsidR="00662A3F" w:rsidRPr="00D6328F" w:rsidRDefault="00954A71" w:rsidP="00D6328F">
      <w:pPr>
        <w:numPr>
          <w:ilvl w:val="0"/>
          <w:numId w:val="16"/>
        </w:numPr>
        <w:tabs>
          <w:tab w:val="left" w:pos="322"/>
        </w:tabs>
        <w:spacing w:line="233" w:lineRule="auto"/>
        <w:ind w:left="145" w:hanging="3"/>
        <w:jc w:val="both"/>
        <w:rPr>
          <w:rFonts w:eastAsia="Times New Roman"/>
          <w:sz w:val="26"/>
          <w:szCs w:val="26"/>
        </w:rPr>
      </w:pPr>
      <w:r w:rsidRPr="00D6328F">
        <w:rPr>
          <w:rFonts w:eastAsia="Times New Roman"/>
          <w:sz w:val="26"/>
          <w:szCs w:val="26"/>
        </w:rPr>
        <w:t>наличие возможностей для коррекции нарушений развития и социальной адаптации (для детей с ОВЗ, в том числе посредством организации инклюзивного образования);</w:t>
      </w:r>
    </w:p>
    <w:p w:rsidR="00662A3F" w:rsidRPr="00D6328F" w:rsidRDefault="00662A3F" w:rsidP="00D6328F">
      <w:pPr>
        <w:spacing w:line="2" w:lineRule="exact"/>
        <w:jc w:val="both"/>
        <w:rPr>
          <w:rFonts w:eastAsia="Times New Roman"/>
          <w:sz w:val="26"/>
          <w:szCs w:val="26"/>
        </w:rPr>
      </w:pPr>
    </w:p>
    <w:p w:rsidR="00662A3F" w:rsidRPr="00D6328F" w:rsidRDefault="00954A71" w:rsidP="00D6328F">
      <w:pPr>
        <w:numPr>
          <w:ilvl w:val="0"/>
          <w:numId w:val="16"/>
        </w:numPr>
        <w:tabs>
          <w:tab w:val="left" w:pos="285"/>
        </w:tabs>
        <w:ind w:left="285" w:hanging="143"/>
        <w:jc w:val="both"/>
        <w:rPr>
          <w:rFonts w:eastAsia="Times New Roman"/>
          <w:sz w:val="26"/>
          <w:szCs w:val="26"/>
        </w:rPr>
      </w:pPr>
      <w:r w:rsidRPr="00D6328F">
        <w:rPr>
          <w:rFonts w:eastAsia="Times New Roman"/>
          <w:sz w:val="26"/>
          <w:szCs w:val="26"/>
        </w:rPr>
        <w:t>наличие возможностей для вариативного развивающего дошкольного образования</w:t>
      </w:r>
    </w:p>
    <w:p w:rsidR="00662A3F" w:rsidRDefault="00662A3F">
      <w:pPr>
        <w:spacing w:line="321" w:lineRule="exact"/>
        <w:rPr>
          <w:sz w:val="20"/>
          <w:szCs w:val="20"/>
        </w:rPr>
      </w:pPr>
    </w:p>
    <w:p w:rsidR="00662A3F" w:rsidRDefault="00954A71" w:rsidP="00D6328F">
      <w:pPr>
        <w:spacing w:line="234" w:lineRule="auto"/>
        <w:ind w:left="145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4.2. Основные критерии оценки психолого-педагогических условий реализации образовательной программы дошкольного образования</w:t>
      </w:r>
    </w:p>
    <w:p w:rsidR="00662A3F" w:rsidRDefault="003E6ECE" w:rsidP="00D6328F">
      <w:pPr>
        <w:tabs>
          <w:tab w:val="left" w:pos="225"/>
        </w:tabs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</w:t>
      </w:r>
      <w:r w:rsidR="00954A71">
        <w:rPr>
          <w:rFonts w:eastAsia="Times New Roman"/>
          <w:sz w:val="26"/>
          <w:szCs w:val="26"/>
        </w:rPr>
        <w:t>психолого-педагогическое сопровождение;</w:t>
      </w:r>
    </w:p>
    <w:p w:rsidR="00662A3F" w:rsidRDefault="00662A3F" w:rsidP="00D6328F">
      <w:pPr>
        <w:spacing w:line="13" w:lineRule="exact"/>
        <w:jc w:val="both"/>
        <w:rPr>
          <w:rFonts w:eastAsia="Times New Roman"/>
          <w:b/>
          <w:bCs/>
          <w:sz w:val="26"/>
          <w:szCs w:val="26"/>
        </w:rPr>
      </w:pPr>
    </w:p>
    <w:p w:rsidR="00662A3F" w:rsidRDefault="003E6ECE" w:rsidP="00D6328F">
      <w:pPr>
        <w:tabs>
          <w:tab w:val="left" w:pos="341"/>
        </w:tabs>
        <w:spacing w:line="234" w:lineRule="auto"/>
        <w:ind w:left="5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</w:t>
      </w:r>
      <w:r w:rsidR="00954A71">
        <w:rPr>
          <w:rFonts w:eastAsia="Times New Roman"/>
          <w:sz w:val="26"/>
          <w:szCs w:val="26"/>
        </w:rPr>
        <w:t>вариативные формы дошкольного образования (консультативный пункт);</w:t>
      </w:r>
    </w:p>
    <w:p w:rsidR="00662A3F" w:rsidRDefault="00662A3F" w:rsidP="00D6328F">
      <w:pPr>
        <w:spacing w:line="14" w:lineRule="exact"/>
        <w:jc w:val="both"/>
        <w:rPr>
          <w:rFonts w:eastAsia="Times New Roman"/>
          <w:b/>
          <w:bCs/>
          <w:sz w:val="26"/>
          <w:szCs w:val="26"/>
        </w:rPr>
      </w:pPr>
    </w:p>
    <w:p w:rsidR="00662A3F" w:rsidRDefault="003E6ECE" w:rsidP="00D6328F">
      <w:pPr>
        <w:tabs>
          <w:tab w:val="left" w:pos="142"/>
          <w:tab w:val="left" w:pos="356"/>
        </w:tabs>
        <w:spacing w:line="236" w:lineRule="auto"/>
        <w:ind w:right="20" w:firstLine="5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</w:t>
      </w:r>
      <w:r w:rsidR="00954A71">
        <w:rPr>
          <w:rFonts w:eastAsia="Times New Roman"/>
          <w:sz w:val="26"/>
          <w:szCs w:val="26"/>
        </w:rPr>
        <w:t>взаимодействие с учреждениями образования, культуры и спорта, иными организациями. Предоставление возмож</w:t>
      </w:r>
      <w:r>
        <w:rPr>
          <w:rFonts w:eastAsia="Times New Roman"/>
          <w:sz w:val="26"/>
          <w:szCs w:val="26"/>
        </w:rPr>
        <w:t xml:space="preserve">ностей для социализации детей с </w:t>
      </w:r>
      <w:r w:rsidR="00954A71">
        <w:rPr>
          <w:rFonts w:eastAsia="Times New Roman"/>
          <w:sz w:val="26"/>
          <w:szCs w:val="26"/>
        </w:rPr>
        <w:t>использованием социокультурной среды;</w:t>
      </w:r>
    </w:p>
    <w:p w:rsidR="00662A3F" w:rsidRDefault="00662A3F" w:rsidP="00D6328F">
      <w:pPr>
        <w:spacing w:line="16" w:lineRule="exact"/>
        <w:jc w:val="both"/>
        <w:rPr>
          <w:rFonts w:eastAsia="Times New Roman"/>
          <w:b/>
          <w:bCs/>
          <w:sz w:val="26"/>
          <w:szCs w:val="26"/>
        </w:rPr>
      </w:pPr>
    </w:p>
    <w:p w:rsidR="00662A3F" w:rsidRDefault="003E6ECE" w:rsidP="00D6328F">
      <w:pPr>
        <w:tabs>
          <w:tab w:val="left" w:pos="233"/>
        </w:tabs>
        <w:spacing w:line="234" w:lineRule="auto"/>
        <w:ind w:left="5" w:right="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-</w:t>
      </w:r>
      <w:r w:rsidR="00954A71">
        <w:rPr>
          <w:rFonts w:eastAsia="Times New Roman"/>
          <w:sz w:val="26"/>
          <w:szCs w:val="26"/>
        </w:rPr>
        <w:t>создание условий для самостоятельной деятельности детей, учет индивидуальных особенностей воспитанников;</w:t>
      </w:r>
    </w:p>
    <w:p w:rsidR="00662A3F" w:rsidRDefault="00662A3F" w:rsidP="00D6328F">
      <w:pPr>
        <w:spacing w:line="1" w:lineRule="exact"/>
        <w:jc w:val="both"/>
        <w:rPr>
          <w:rFonts w:eastAsia="Times New Roman"/>
          <w:sz w:val="26"/>
          <w:szCs w:val="26"/>
        </w:rPr>
      </w:pPr>
    </w:p>
    <w:p w:rsidR="008311AA" w:rsidRDefault="00954A71" w:rsidP="00D6328F">
      <w:pPr>
        <w:numPr>
          <w:ilvl w:val="0"/>
          <w:numId w:val="17"/>
        </w:numPr>
        <w:tabs>
          <w:tab w:val="left" w:pos="145"/>
        </w:tabs>
        <w:spacing w:line="238" w:lineRule="auto"/>
        <w:ind w:left="145" w:hanging="14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удовлетворенность родителей наличием условий для комфортного пребывания детей.</w:t>
      </w:r>
    </w:p>
    <w:p w:rsidR="003E6ECE" w:rsidRDefault="003E6ECE" w:rsidP="003E6ECE">
      <w:pPr>
        <w:pStyle w:val="a8"/>
        <w:rPr>
          <w:rFonts w:eastAsia="Times New Roman"/>
          <w:sz w:val="26"/>
          <w:szCs w:val="26"/>
        </w:rPr>
      </w:pPr>
    </w:p>
    <w:p w:rsidR="00662A3F" w:rsidRDefault="003E6ECE" w:rsidP="003665A1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4.3.</w:t>
      </w:r>
      <w:r w:rsidR="00954A71">
        <w:rPr>
          <w:rFonts w:eastAsia="Times New Roman"/>
          <w:b/>
          <w:bCs/>
          <w:sz w:val="26"/>
          <w:szCs w:val="26"/>
        </w:rPr>
        <w:t>Технология организации процедуры оценки психолого-педагогических условий для реализации основной образовательной программы дошкольного образования</w:t>
      </w:r>
    </w:p>
    <w:p w:rsidR="00662A3F" w:rsidRDefault="008311AA">
      <w:pPr>
        <w:spacing w:line="234" w:lineRule="auto"/>
        <w:ind w:left="3" w:firstLine="708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</w:t>
      </w:r>
      <w:r w:rsidR="00954A71">
        <w:rPr>
          <w:rFonts w:eastAsia="Times New Roman"/>
          <w:sz w:val="26"/>
          <w:szCs w:val="26"/>
        </w:rPr>
        <w:t>роцедура оценки психолого-педагогических условий для реализации основной образовательной программы дошкольного образования включает:</w:t>
      </w:r>
    </w:p>
    <w:p w:rsidR="00662A3F" w:rsidRDefault="00662A3F">
      <w:pPr>
        <w:spacing w:line="15" w:lineRule="exact"/>
        <w:rPr>
          <w:sz w:val="20"/>
          <w:szCs w:val="20"/>
        </w:rPr>
      </w:pPr>
    </w:p>
    <w:p w:rsidR="003E6ECE" w:rsidRDefault="00954A71">
      <w:pPr>
        <w:numPr>
          <w:ilvl w:val="0"/>
          <w:numId w:val="18"/>
        </w:numPr>
        <w:tabs>
          <w:tab w:val="left" w:pos="245"/>
        </w:tabs>
        <w:spacing w:line="236" w:lineRule="auto"/>
        <w:ind w:left="3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наблюдение за организацией образовательной деятельности в ДОУ со стороны педагогических работников, фиксация результатов наблюдений в оценочных листах с уточнением степени проявления наблюдаемых явлений.</w:t>
      </w:r>
    </w:p>
    <w:p w:rsidR="00662A3F" w:rsidRDefault="00954A71" w:rsidP="003665A1">
      <w:pPr>
        <w:tabs>
          <w:tab w:val="left" w:pos="245"/>
        </w:tabs>
        <w:spacing w:line="236" w:lineRule="auto"/>
        <w:rPr>
          <w:rFonts w:eastAsia="Times New Roman"/>
          <w:b/>
          <w:bCs/>
          <w:i/>
          <w:iCs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>(</w:t>
      </w:r>
      <w:r w:rsidR="003E6ECE">
        <w:rPr>
          <w:rFonts w:eastAsia="Times New Roman"/>
          <w:b/>
          <w:bCs/>
          <w:i/>
          <w:iCs/>
          <w:sz w:val="26"/>
          <w:szCs w:val="26"/>
        </w:rPr>
        <w:t>Оценка психолого-</w:t>
      </w:r>
      <w:r>
        <w:rPr>
          <w:rFonts w:eastAsia="Times New Roman"/>
          <w:b/>
          <w:bCs/>
          <w:i/>
          <w:iCs/>
          <w:sz w:val="26"/>
          <w:szCs w:val="26"/>
        </w:rPr>
        <w:t>педагогических условий</w:t>
      </w:r>
      <w:r>
        <w:rPr>
          <w:rFonts w:eastAsia="Times New Roman"/>
          <w:sz w:val="26"/>
          <w:szCs w:val="26"/>
        </w:rPr>
        <w:t>.</w:t>
      </w:r>
      <w:proofErr w:type="gramEnd"/>
      <w:r>
        <w:rPr>
          <w:rFonts w:eastAsia="Times New Roman"/>
          <w:b/>
          <w:bCs/>
          <w:i/>
          <w:iCs/>
          <w:sz w:val="26"/>
          <w:szCs w:val="26"/>
        </w:rPr>
        <w:t xml:space="preserve"> Приложение 3)</w:t>
      </w:r>
    </w:p>
    <w:p w:rsidR="003665A1" w:rsidRDefault="003665A1" w:rsidP="003665A1">
      <w:pPr>
        <w:tabs>
          <w:tab w:val="left" w:pos="245"/>
        </w:tabs>
        <w:spacing w:line="236" w:lineRule="auto"/>
        <w:rPr>
          <w:rFonts w:eastAsia="Times New Roman"/>
          <w:b/>
          <w:bCs/>
          <w:i/>
          <w:iCs/>
          <w:sz w:val="26"/>
          <w:szCs w:val="26"/>
        </w:rPr>
      </w:pPr>
    </w:p>
    <w:p w:rsidR="003665A1" w:rsidRPr="003665A1" w:rsidRDefault="003665A1" w:rsidP="003665A1">
      <w:pPr>
        <w:tabs>
          <w:tab w:val="left" w:pos="245"/>
        </w:tabs>
        <w:spacing w:line="236" w:lineRule="auto"/>
        <w:jc w:val="center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iCs/>
          <w:sz w:val="26"/>
          <w:szCs w:val="26"/>
        </w:rPr>
        <w:t>7</w:t>
      </w:r>
    </w:p>
    <w:p w:rsidR="00662A3F" w:rsidRDefault="00662A3F">
      <w:pPr>
        <w:spacing w:line="15" w:lineRule="exact"/>
        <w:rPr>
          <w:rFonts w:eastAsia="Times New Roman"/>
          <w:sz w:val="26"/>
          <w:szCs w:val="26"/>
        </w:rPr>
      </w:pPr>
    </w:p>
    <w:p w:rsidR="00B72937" w:rsidRDefault="003665A1" w:rsidP="003665A1">
      <w:pPr>
        <w:tabs>
          <w:tab w:val="left" w:pos="744"/>
        </w:tabs>
        <w:spacing w:line="233" w:lineRule="auto"/>
        <w:ind w:left="42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 xml:space="preserve">- </w:t>
      </w:r>
      <w:r w:rsidR="00954A71">
        <w:rPr>
          <w:rFonts w:eastAsia="Times New Roman"/>
          <w:sz w:val="26"/>
          <w:szCs w:val="26"/>
        </w:rPr>
        <w:t xml:space="preserve">характер взаимодействия сотрудников с детьми оценивается на основе наблюдений организации образовательной деятельности. </w:t>
      </w:r>
    </w:p>
    <w:p w:rsidR="00662A3F" w:rsidRDefault="00954A71" w:rsidP="003665A1">
      <w:pPr>
        <w:tabs>
          <w:tab w:val="left" w:pos="744"/>
        </w:tabs>
        <w:spacing w:line="233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(</w:t>
      </w:r>
      <w:r>
        <w:rPr>
          <w:rFonts w:eastAsia="Times New Roman"/>
          <w:b/>
          <w:bCs/>
          <w:i/>
          <w:iCs/>
          <w:sz w:val="26"/>
          <w:szCs w:val="26"/>
        </w:rPr>
        <w:t>Лист оценивания</w:t>
      </w:r>
      <w:proofErr w:type="gramStart"/>
      <w:r>
        <w:rPr>
          <w:rFonts w:eastAsia="Times New Roman"/>
          <w:b/>
          <w:bCs/>
          <w:i/>
          <w:iCs/>
          <w:sz w:val="26"/>
          <w:szCs w:val="26"/>
        </w:rPr>
        <w:t>:</w:t>
      </w:r>
      <w:r w:rsidR="003E6ECE">
        <w:rPr>
          <w:rFonts w:eastAsia="Times New Roman"/>
          <w:b/>
          <w:bCs/>
          <w:i/>
          <w:iCs/>
          <w:sz w:val="26"/>
          <w:szCs w:val="26"/>
        </w:rPr>
        <w:t>в</w:t>
      </w:r>
      <w:proofErr w:type="gramEnd"/>
      <w:r>
        <w:rPr>
          <w:rFonts w:eastAsia="Times New Roman"/>
          <w:b/>
          <w:bCs/>
          <w:i/>
          <w:iCs/>
          <w:sz w:val="26"/>
          <w:szCs w:val="26"/>
        </w:rPr>
        <w:t>заимодействие взрослых и детей. Приложение 4)</w:t>
      </w:r>
    </w:p>
    <w:p w:rsidR="00662A3F" w:rsidRDefault="00662A3F">
      <w:pPr>
        <w:spacing w:line="313" w:lineRule="exact"/>
        <w:rPr>
          <w:rFonts w:eastAsia="Times New Roman"/>
          <w:sz w:val="26"/>
          <w:szCs w:val="26"/>
        </w:rPr>
      </w:pPr>
    </w:p>
    <w:p w:rsidR="003665A1" w:rsidRDefault="003E6ECE" w:rsidP="003665A1">
      <w:pPr>
        <w:tabs>
          <w:tab w:val="left" w:pos="1044"/>
        </w:tabs>
        <w:spacing w:line="233" w:lineRule="auto"/>
        <w:ind w:right="780"/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5.</w:t>
      </w:r>
      <w:r w:rsidR="00954A71">
        <w:rPr>
          <w:rFonts w:eastAsia="Times New Roman"/>
          <w:b/>
          <w:bCs/>
          <w:sz w:val="26"/>
          <w:szCs w:val="26"/>
        </w:rPr>
        <w:t>Процедура оценки качества ор</w:t>
      </w:r>
      <w:r>
        <w:rPr>
          <w:rFonts w:eastAsia="Times New Roman"/>
          <w:b/>
          <w:bCs/>
          <w:sz w:val="26"/>
          <w:szCs w:val="26"/>
        </w:rPr>
        <w:t>ганизации развивающей</w:t>
      </w:r>
    </w:p>
    <w:p w:rsidR="00662A3F" w:rsidRDefault="003665A1" w:rsidP="003665A1">
      <w:pPr>
        <w:tabs>
          <w:tab w:val="left" w:pos="1044"/>
        </w:tabs>
        <w:spacing w:line="233" w:lineRule="auto"/>
        <w:ind w:right="780"/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предметно-</w:t>
      </w:r>
      <w:r w:rsidR="00954A71">
        <w:rPr>
          <w:rFonts w:eastAsia="Times New Roman"/>
          <w:b/>
          <w:bCs/>
          <w:sz w:val="26"/>
          <w:szCs w:val="26"/>
        </w:rPr>
        <w:t>пространственной среды в ДОУ</w:t>
      </w:r>
    </w:p>
    <w:p w:rsidR="00662A3F" w:rsidRDefault="00662A3F">
      <w:pPr>
        <w:spacing w:line="317" w:lineRule="exact"/>
        <w:rPr>
          <w:sz w:val="20"/>
          <w:szCs w:val="20"/>
        </w:rPr>
      </w:pPr>
    </w:p>
    <w:p w:rsidR="00662A3F" w:rsidRDefault="00954A71">
      <w:pPr>
        <w:spacing w:line="233" w:lineRule="auto"/>
        <w:ind w:left="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5.1. Показатели внутренней оценки качества организации развивающей предметно-пространственной среды</w:t>
      </w:r>
    </w:p>
    <w:p w:rsidR="00662A3F" w:rsidRDefault="00662A3F">
      <w:pPr>
        <w:spacing w:line="10" w:lineRule="exact"/>
        <w:rPr>
          <w:sz w:val="20"/>
          <w:szCs w:val="20"/>
        </w:rPr>
      </w:pPr>
    </w:p>
    <w:p w:rsidR="00662A3F" w:rsidRDefault="00954A71">
      <w:pPr>
        <w:spacing w:line="236" w:lineRule="auto"/>
        <w:ind w:left="3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Процедура оценки развивающей предметно-пространственной среды для реализации основной образовательной программы дошкольного образования в организации осуществляется на основе следующих показателей:</w:t>
      </w:r>
    </w:p>
    <w:p w:rsidR="00662A3F" w:rsidRDefault="00954A71">
      <w:pPr>
        <w:numPr>
          <w:ilvl w:val="0"/>
          <w:numId w:val="19"/>
        </w:numPr>
        <w:tabs>
          <w:tab w:val="left" w:pos="143"/>
        </w:tabs>
        <w:spacing w:line="239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насыщенность предметно-пространственной среды</w:t>
      </w:r>
    </w:p>
    <w:p w:rsidR="00662A3F" w:rsidRDefault="00662A3F">
      <w:pPr>
        <w:spacing w:line="1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19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proofErr w:type="spellStart"/>
      <w:r>
        <w:rPr>
          <w:rFonts w:eastAsia="Times New Roman"/>
          <w:sz w:val="26"/>
          <w:szCs w:val="26"/>
        </w:rPr>
        <w:t>трансформируемость</w:t>
      </w:r>
      <w:proofErr w:type="spellEnd"/>
      <w:r>
        <w:rPr>
          <w:rFonts w:eastAsia="Times New Roman"/>
          <w:sz w:val="26"/>
          <w:szCs w:val="26"/>
        </w:rPr>
        <w:t xml:space="preserve"> пространства</w:t>
      </w:r>
    </w:p>
    <w:p w:rsidR="00662A3F" w:rsidRDefault="00662A3F">
      <w:pPr>
        <w:spacing w:line="1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19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proofErr w:type="spellStart"/>
      <w:r>
        <w:rPr>
          <w:rFonts w:eastAsia="Times New Roman"/>
          <w:sz w:val="26"/>
          <w:szCs w:val="26"/>
        </w:rPr>
        <w:t>полифункциональность</w:t>
      </w:r>
      <w:proofErr w:type="spellEnd"/>
      <w:r>
        <w:rPr>
          <w:rFonts w:eastAsia="Times New Roman"/>
          <w:sz w:val="26"/>
          <w:szCs w:val="26"/>
        </w:rPr>
        <w:t xml:space="preserve"> игровых материалов</w:t>
      </w:r>
    </w:p>
    <w:p w:rsidR="00662A3F" w:rsidRDefault="00954A71">
      <w:pPr>
        <w:numPr>
          <w:ilvl w:val="0"/>
          <w:numId w:val="19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вариативность предметно-пространственной среды</w:t>
      </w:r>
    </w:p>
    <w:p w:rsidR="00662A3F" w:rsidRDefault="00662A3F">
      <w:pPr>
        <w:spacing w:line="2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19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доступность предметно-пространственной среды</w:t>
      </w:r>
    </w:p>
    <w:p w:rsidR="00662A3F" w:rsidRDefault="00954A71">
      <w:pPr>
        <w:numPr>
          <w:ilvl w:val="0"/>
          <w:numId w:val="19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безопасность предметно-пространственной среды</w:t>
      </w:r>
    </w:p>
    <w:p w:rsidR="00662A3F" w:rsidRDefault="00662A3F">
      <w:pPr>
        <w:spacing w:line="322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5.2. Основные критерии оценки организации развивающей предметно-пространственной среды</w:t>
      </w:r>
    </w:p>
    <w:p w:rsidR="00662A3F" w:rsidRDefault="00662A3F">
      <w:pPr>
        <w:spacing w:line="10" w:lineRule="exact"/>
        <w:rPr>
          <w:sz w:val="20"/>
          <w:szCs w:val="20"/>
        </w:rPr>
      </w:pPr>
    </w:p>
    <w:p w:rsidR="00662A3F" w:rsidRDefault="00954A71" w:rsidP="003665A1">
      <w:pPr>
        <w:ind w:left="3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Основными критериями оценки развивающей предметно-пространственной среды реализации основной образовательной программы дошкольного образования являются:</w:t>
      </w:r>
    </w:p>
    <w:p w:rsidR="00662A3F" w:rsidRDefault="00954A71">
      <w:pPr>
        <w:numPr>
          <w:ilvl w:val="0"/>
          <w:numId w:val="20"/>
        </w:numPr>
        <w:tabs>
          <w:tab w:val="left" w:pos="248"/>
        </w:tabs>
        <w:spacing w:line="234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организация среды в ДОУ обеспечивает реализацию основной образовательной программы;</w:t>
      </w:r>
    </w:p>
    <w:p w:rsidR="00662A3F" w:rsidRDefault="00662A3F">
      <w:pPr>
        <w:spacing w:line="14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0"/>
        </w:numPr>
        <w:tabs>
          <w:tab w:val="left" w:pos="245"/>
        </w:tabs>
        <w:spacing w:line="234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развивающая предметно-пространственная среда ДОУ соответствует возрастным особенностям и возможностям детей; обеспечен свободный доступ к игрушкам</w:t>
      </w:r>
      <w:r w:rsidR="003665A1"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7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0"/>
        </w:numPr>
        <w:tabs>
          <w:tab w:val="left" w:pos="238"/>
        </w:tabs>
        <w:spacing w:line="235" w:lineRule="auto"/>
        <w:ind w:left="3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развивающая предметно-пространственная среда ДОУ обеспечивает условия для физического развития, охраны и укрепления здоровья, коррекции недостатков развития детей;</w:t>
      </w:r>
    </w:p>
    <w:p w:rsidR="00662A3F" w:rsidRDefault="00662A3F">
      <w:pPr>
        <w:spacing w:line="16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0"/>
        </w:numPr>
        <w:tabs>
          <w:tab w:val="left" w:pos="204"/>
        </w:tabs>
        <w:spacing w:line="238" w:lineRule="auto"/>
        <w:ind w:left="3" w:hanging="3"/>
        <w:jc w:val="both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>развивающая предметно-пространственная среда в ДОУ обеспечивает условия для эмоционального благополучия и личностного развития детей (имеются индивидуальные шкафчики для одежды, личных вещей, игрушек детей; оборудованы уголки уединения и уютные зоны отдыха; экспонируются фотографии ребенка и его семьи; в групповых и других помещениях, на лестничных пролетах, в проходах, холлах организованы выставки с поделками детей и пр.);</w:t>
      </w:r>
      <w:proofErr w:type="gramEnd"/>
    </w:p>
    <w:p w:rsidR="00662A3F" w:rsidRDefault="00662A3F">
      <w:pPr>
        <w:spacing w:line="16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0"/>
        </w:numPr>
        <w:tabs>
          <w:tab w:val="left" w:pos="238"/>
        </w:tabs>
        <w:spacing w:line="233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развивающая предметно-пространственная среда ДОУ обеспечивает условия для развития игровой деятельности детей;</w:t>
      </w:r>
    </w:p>
    <w:p w:rsidR="00662A3F" w:rsidRDefault="00662A3F">
      <w:pPr>
        <w:spacing w:line="17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0"/>
        </w:numPr>
        <w:tabs>
          <w:tab w:val="left" w:pos="329"/>
        </w:tabs>
        <w:spacing w:line="237" w:lineRule="auto"/>
        <w:ind w:left="3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наполнение развивающей предметно-пространственной среды (в том числе экспериментирование с доступными детям материалами), обеспечивающей возможность самовыражения воспитанников, индивидуальный комфорт и эмоциональное благополучие каждого ребенка).</w:t>
      </w:r>
    </w:p>
    <w:p w:rsidR="00662A3F" w:rsidRDefault="00662A3F">
      <w:pPr>
        <w:spacing w:line="203" w:lineRule="exact"/>
        <w:rPr>
          <w:sz w:val="20"/>
          <w:szCs w:val="20"/>
        </w:rPr>
      </w:pPr>
    </w:p>
    <w:p w:rsidR="00662A3F" w:rsidRDefault="00954A71" w:rsidP="008311AA">
      <w:pPr>
        <w:ind w:right="277"/>
        <w:jc w:val="center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5.3. </w:t>
      </w:r>
      <w:r>
        <w:rPr>
          <w:rFonts w:eastAsia="Times New Roman"/>
          <w:b/>
          <w:bCs/>
          <w:sz w:val="26"/>
          <w:szCs w:val="26"/>
        </w:rPr>
        <w:t>Технология организации процедуры оценки организации развивающейпредметно-пространственной среды</w:t>
      </w:r>
    </w:p>
    <w:p w:rsidR="003665A1" w:rsidRDefault="00954A71" w:rsidP="003665A1">
      <w:pPr>
        <w:spacing w:line="237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Процедура оценки организации развивающей предметно-пространственной среды включает наблюдение за её организацией в ДОУ со стороны педагогических работников, фиксация результатов наблюдений в оценочных листах с уточнением степени проявления наблюдаемых явлений. </w:t>
      </w:r>
    </w:p>
    <w:p w:rsidR="00662A3F" w:rsidRDefault="00954A71" w:rsidP="003665A1">
      <w:pPr>
        <w:spacing w:line="237" w:lineRule="auto"/>
        <w:jc w:val="right"/>
        <w:rPr>
          <w:sz w:val="20"/>
          <w:szCs w:val="20"/>
        </w:rPr>
      </w:pPr>
      <w:proofErr w:type="gramStart"/>
      <w:r>
        <w:rPr>
          <w:rFonts w:eastAsia="Times New Roman"/>
          <w:sz w:val="26"/>
          <w:szCs w:val="26"/>
        </w:rPr>
        <w:t>(</w:t>
      </w:r>
      <w:r>
        <w:rPr>
          <w:rFonts w:eastAsia="Times New Roman"/>
          <w:b/>
          <w:bCs/>
          <w:i/>
          <w:iCs/>
          <w:sz w:val="26"/>
          <w:szCs w:val="26"/>
        </w:rPr>
        <w:t>Оценка качества организацииразвивающей предметно-пространственной среды</w:t>
      </w:r>
      <w:r>
        <w:rPr>
          <w:rFonts w:eastAsia="Times New Roman"/>
          <w:sz w:val="26"/>
          <w:szCs w:val="26"/>
        </w:rPr>
        <w:t>.</w:t>
      </w:r>
      <w:proofErr w:type="gramEnd"/>
      <w:r>
        <w:rPr>
          <w:rFonts w:eastAsia="Times New Roman"/>
          <w:b/>
          <w:bCs/>
          <w:i/>
          <w:iCs/>
          <w:sz w:val="26"/>
          <w:szCs w:val="26"/>
        </w:rPr>
        <w:t xml:space="preserve"> Приложение 5)</w:t>
      </w:r>
    </w:p>
    <w:p w:rsidR="00662A3F" w:rsidRDefault="00662A3F">
      <w:pPr>
        <w:spacing w:line="288" w:lineRule="exact"/>
        <w:rPr>
          <w:sz w:val="20"/>
          <w:szCs w:val="20"/>
        </w:rPr>
      </w:pPr>
    </w:p>
    <w:p w:rsidR="003665A1" w:rsidRDefault="003665A1">
      <w:pPr>
        <w:spacing w:line="288" w:lineRule="exact"/>
        <w:rPr>
          <w:sz w:val="20"/>
          <w:szCs w:val="20"/>
        </w:rPr>
      </w:pPr>
    </w:p>
    <w:p w:rsidR="003665A1" w:rsidRPr="003665A1" w:rsidRDefault="003665A1" w:rsidP="003665A1">
      <w:pPr>
        <w:spacing w:line="288" w:lineRule="exact"/>
        <w:jc w:val="center"/>
        <w:rPr>
          <w:b/>
          <w:sz w:val="24"/>
          <w:szCs w:val="26"/>
        </w:rPr>
      </w:pPr>
      <w:r w:rsidRPr="003665A1">
        <w:rPr>
          <w:b/>
          <w:sz w:val="24"/>
          <w:szCs w:val="26"/>
        </w:rPr>
        <w:t>8</w:t>
      </w:r>
    </w:p>
    <w:p w:rsidR="00662A3F" w:rsidRDefault="00954A71">
      <w:pPr>
        <w:numPr>
          <w:ilvl w:val="0"/>
          <w:numId w:val="21"/>
        </w:numPr>
        <w:tabs>
          <w:tab w:val="left" w:pos="1803"/>
        </w:tabs>
        <w:ind w:left="1803" w:hanging="255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lastRenderedPageBreak/>
        <w:t xml:space="preserve">Процедура оценки кадровых условий реализации ООП </w:t>
      </w:r>
      <w:proofErr w:type="gramStart"/>
      <w:r>
        <w:rPr>
          <w:rFonts w:eastAsia="Times New Roman"/>
          <w:b/>
          <w:bCs/>
          <w:sz w:val="26"/>
          <w:szCs w:val="26"/>
        </w:rPr>
        <w:t>ДО</w:t>
      </w:r>
      <w:proofErr w:type="gramEnd"/>
    </w:p>
    <w:p w:rsidR="00662A3F" w:rsidRDefault="00662A3F">
      <w:pPr>
        <w:spacing w:line="314" w:lineRule="exact"/>
        <w:rPr>
          <w:sz w:val="20"/>
          <w:szCs w:val="20"/>
        </w:rPr>
      </w:pPr>
    </w:p>
    <w:p w:rsidR="00662A3F" w:rsidRDefault="00954A71">
      <w:pPr>
        <w:spacing w:line="231" w:lineRule="auto"/>
        <w:ind w:left="703" w:hanging="707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6.1. Показатели внутренней оценки кадровых условий реализации ООП ДО</w:t>
      </w:r>
      <w:r>
        <w:rPr>
          <w:rFonts w:eastAsia="Times New Roman"/>
          <w:sz w:val="26"/>
          <w:szCs w:val="26"/>
        </w:rPr>
        <w:t>Процедура оценки кадровых условий реализации основной образовательной</w:t>
      </w:r>
    </w:p>
    <w:p w:rsidR="00662A3F" w:rsidRDefault="00662A3F">
      <w:pPr>
        <w:spacing w:line="15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программы дошкольного образования в организации осуществляется на основе следующих показателей:</w:t>
      </w: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22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квалификация педагогических работников и учебно-вспомогательного персонала</w:t>
      </w:r>
    </w:p>
    <w:p w:rsidR="00662A3F" w:rsidRDefault="00954A71">
      <w:pPr>
        <w:numPr>
          <w:ilvl w:val="0"/>
          <w:numId w:val="22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должностной состав реализации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</w:p>
    <w:p w:rsidR="00662A3F" w:rsidRDefault="00662A3F">
      <w:pPr>
        <w:spacing w:line="2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2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количественный состав реализации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</w:p>
    <w:p w:rsidR="00662A3F" w:rsidRDefault="00954A71">
      <w:pPr>
        <w:numPr>
          <w:ilvl w:val="0"/>
          <w:numId w:val="22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компетенции педагогических работников</w:t>
      </w:r>
    </w:p>
    <w:p w:rsidR="00662A3F" w:rsidRDefault="00662A3F">
      <w:pPr>
        <w:spacing w:line="322" w:lineRule="exact"/>
        <w:rPr>
          <w:sz w:val="20"/>
          <w:szCs w:val="20"/>
        </w:rPr>
      </w:pPr>
    </w:p>
    <w:p w:rsidR="00662A3F" w:rsidRDefault="00954A71">
      <w:pPr>
        <w:spacing w:line="231" w:lineRule="auto"/>
        <w:ind w:left="703" w:right="20" w:hanging="709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6.2. Основные критерии оценки кадровых условий реализации ООП </w:t>
      </w:r>
      <w:proofErr w:type="gramStart"/>
      <w:r>
        <w:rPr>
          <w:rFonts w:eastAsia="Times New Roman"/>
          <w:b/>
          <w:bCs/>
          <w:sz w:val="26"/>
          <w:szCs w:val="26"/>
        </w:rPr>
        <w:t>ДО</w:t>
      </w:r>
      <w:proofErr w:type="gramEnd"/>
      <w:r w:rsidR="00500CD1">
        <w:rPr>
          <w:rFonts w:eastAsia="Times New Roman"/>
          <w:b/>
          <w:bCs/>
          <w:sz w:val="26"/>
          <w:szCs w:val="26"/>
        </w:rPr>
        <w:t xml:space="preserve"> </w:t>
      </w:r>
      <w:proofErr w:type="gramStart"/>
      <w:r>
        <w:rPr>
          <w:rFonts w:eastAsia="Times New Roman"/>
          <w:sz w:val="26"/>
          <w:szCs w:val="26"/>
        </w:rPr>
        <w:t>Основными</w:t>
      </w:r>
      <w:proofErr w:type="gramEnd"/>
      <w:r>
        <w:rPr>
          <w:rFonts w:eastAsia="Times New Roman"/>
          <w:sz w:val="26"/>
          <w:szCs w:val="26"/>
        </w:rPr>
        <w:t xml:space="preserve"> критериями оценки кадровых условий реализации основной</w:t>
      </w: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tabs>
          <w:tab w:val="left" w:pos="8042"/>
        </w:tabs>
        <w:ind w:left="3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образовательной программы дошкольного образования в организации</w:t>
      </w:r>
      <w:r>
        <w:rPr>
          <w:rFonts w:eastAsia="Times New Roman"/>
          <w:sz w:val="26"/>
          <w:szCs w:val="26"/>
        </w:rPr>
        <w:tab/>
        <w:t>являются:</w:t>
      </w:r>
    </w:p>
    <w:p w:rsidR="00662A3F" w:rsidRDefault="00662A3F">
      <w:pPr>
        <w:spacing w:line="14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23"/>
        </w:numPr>
        <w:tabs>
          <w:tab w:val="left" w:pos="156"/>
        </w:tabs>
        <w:spacing w:line="235" w:lineRule="auto"/>
        <w:ind w:left="3" w:right="20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служащих;</w:t>
      </w:r>
    </w:p>
    <w:p w:rsidR="00662A3F" w:rsidRDefault="00662A3F">
      <w:pPr>
        <w:spacing w:line="19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3"/>
        </w:numPr>
        <w:tabs>
          <w:tab w:val="left" w:pos="320"/>
        </w:tabs>
        <w:spacing w:line="235" w:lineRule="auto"/>
        <w:ind w:left="3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соответствие квалификации учебно-вспомогательного персонала требованиям, установленным в Едином квалификационном справочнике должностей руководителей, специалистов и служащих;</w:t>
      </w:r>
    </w:p>
    <w:p w:rsidR="00662A3F" w:rsidRDefault="00662A3F">
      <w:pPr>
        <w:spacing w:line="4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3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соответствие должностей педагогических работников содержанию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</w:p>
    <w:p w:rsidR="00662A3F" w:rsidRDefault="00662A3F">
      <w:pPr>
        <w:spacing w:line="13" w:lineRule="exact"/>
        <w:rPr>
          <w:rFonts w:eastAsia="Times New Roman"/>
          <w:sz w:val="26"/>
          <w:szCs w:val="26"/>
        </w:rPr>
      </w:pPr>
    </w:p>
    <w:p w:rsidR="00662A3F" w:rsidRDefault="003665A1" w:rsidP="003665A1">
      <w:pPr>
        <w:tabs>
          <w:tab w:val="left" w:pos="399"/>
        </w:tabs>
        <w:spacing w:line="234" w:lineRule="auto"/>
        <w:ind w:left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</w:t>
      </w:r>
      <w:r w:rsidR="00954A71">
        <w:rPr>
          <w:rFonts w:eastAsia="Times New Roman"/>
          <w:sz w:val="26"/>
          <w:szCs w:val="26"/>
        </w:rPr>
        <w:t>профильная направленность квалификации педагогических работников в соответствии с занимающей должностью</w:t>
      </w:r>
      <w:r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3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отсутствие вакансий;</w:t>
      </w:r>
    </w:p>
    <w:p w:rsidR="00662A3F" w:rsidRDefault="00662A3F">
      <w:pPr>
        <w:spacing w:line="17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3"/>
        </w:numPr>
        <w:tabs>
          <w:tab w:val="left" w:pos="185"/>
        </w:tabs>
        <w:spacing w:line="233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способность педагогических работников обеспечивать эмоциональное благополучие детей</w:t>
      </w:r>
      <w:r w:rsidR="003665A1"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7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3"/>
        </w:numPr>
        <w:tabs>
          <w:tab w:val="left" w:pos="176"/>
        </w:tabs>
        <w:spacing w:line="234" w:lineRule="auto"/>
        <w:ind w:left="3" w:right="20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способность педагогических работников обеспечивать поддержку индивидуальности и инициативы детей</w:t>
      </w:r>
      <w:r w:rsidR="003665A1"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4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3"/>
        </w:numPr>
        <w:tabs>
          <w:tab w:val="left" w:pos="221"/>
        </w:tabs>
        <w:spacing w:line="234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способность педагогических работников устанавливать правила взаимодействия в разных ситуациях</w:t>
      </w:r>
      <w:r w:rsidR="003665A1"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4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3"/>
        </w:numPr>
        <w:tabs>
          <w:tab w:val="left" w:pos="214"/>
        </w:tabs>
        <w:spacing w:line="234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способность педагогических работников к построению вариативного образования, ориентированного на индивидуальные особенности развития детей</w:t>
      </w:r>
      <w:r w:rsidR="00F37ECA"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4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3"/>
        </w:numPr>
        <w:tabs>
          <w:tab w:val="left" w:pos="269"/>
        </w:tabs>
        <w:spacing w:line="234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способность педагогических работников к конструктивному взаимодействию с родителями воспитанников.</w:t>
      </w:r>
    </w:p>
    <w:p w:rsidR="00662A3F" w:rsidRDefault="00662A3F">
      <w:pPr>
        <w:spacing w:line="307" w:lineRule="exact"/>
        <w:rPr>
          <w:sz w:val="20"/>
          <w:szCs w:val="20"/>
        </w:rPr>
      </w:pPr>
    </w:p>
    <w:p w:rsidR="00662A3F" w:rsidRDefault="00954A71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6.3. Технология </w:t>
      </w:r>
      <w:proofErr w:type="gramStart"/>
      <w:r>
        <w:rPr>
          <w:rFonts w:eastAsia="Times New Roman"/>
          <w:b/>
          <w:bCs/>
          <w:sz w:val="26"/>
          <w:szCs w:val="26"/>
        </w:rPr>
        <w:t>организации процедуры оценки кадровых условий реализации</w:t>
      </w:r>
      <w:proofErr w:type="gramEnd"/>
    </w:p>
    <w:p w:rsidR="00662A3F" w:rsidRDefault="00662A3F">
      <w:pPr>
        <w:spacing w:line="1" w:lineRule="exact"/>
        <w:rPr>
          <w:sz w:val="20"/>
          <w:szCs w:val="20"/>
        </w:rPr>
      </w:pPr>
    </w:p>
    <w:p w:rsidR="00662A3F" w:rsidRDefault="00954A71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ООП ДО</w:t>
      </w:r>
    </w:p>
    <w:p w:rsidR="00662A3F" w:rsidRDefault="00954A71">
      <w:pPr>
        <w:spacing w:line="233" w:lineRule="auto"/>
        <w:ind w:left="703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Процедура оценки кадровых условий для реализации основной образовательной</w:t>
      </w:r>
    </w:p>
    <w:p w:rsidR="00662A3F" w:rsidRDefault="00662A3F">
      <w:pPr>
        <w:spacing w:line="1" w:lineRule="exact"/>
        <w:rPr>
          <w:sz w:val="20"/>
          <w:szCs w:val="20"/>
        </w:rPr>
      </w:pPr>
    </w:p>
    <w:p w:rsidR="00662A3F" w:rsidRDefault="00954A71">
      <w:pPr>
        <w:ind w:left="3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программы дошкольного образования Учреждения включает:</w:t>
      </w:r>
    </w:p>
    <w:p w:rsidR="00662A3F" w:rsidRDefault="00954A71" w:rsidP="00F37ECA">
      <w:pPr>
        <w:numPr>
          <w:ilvl w:val="0"/>
          <w:numId w:val="24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мониторинг уровня квалификации педагогических работников;</w:t>
      </w:r>
    </w:p>
    <w:p w:rsidR="00F37ECA" w:rsidRDefault="00F37ECA" w:rsidP="00F37ECA">
      <w:pPr>
        <w:tabs>
          <w:tab w:val="left" w:pos="226"/>
        </w:tabs>
        <w:spacing w:line="233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мониторинг проявления профессиональных компетенций сотрудников в процессе реализации задач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  <w:r>
        <w:rPr>
          <w:rFonts w:eastAsia="Times New Roman"/>
          <w:sz w:val="26"/>
          <w:szCs w:val="26"/>
        </w:rPr>
        <w:t>.</w:t>
      </w:r>
    </w:p>
    <w:p w:rsidR="00F37ECA" w:rsidRDefault="00F37ECA" w:rsidP="00F37ECA">
      <w:pPr>
        <w:spacing w:line="17" w:lineRule="exact"/>
        <w:rPr>
          <w:rFonts w:eastAsia="Times New Roman"/>
          <w:sz w:val="26"/>
          <w:szCs w:val="26"/>
        </w:rPr>
      </w:pPr>
    </w:p>
    <w:p w:rsidR="00F37ECA" w:rsidRDefault="00F37ECA" w:rsidP="00F37ECA">
      <w:pPr>
        <w:spacing w:line="237" w:lineRule="auto"/>
        <w:ind w:left="3" w:firstLine="42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Результаты внутренней оценки кадровых условий реализации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  <w:r>
        <w:rPr>
          <w:rFonts w:eastAsia="Times New Roman"/>
          <w:sz w:val="26"/>
          <w:szCs w:val="26"/>
        </w:rPr>
        <w:t xml:space="preserve"> фиксируются в оценочных листах.</w:t>
      </w:r>
    </w:p>
    <w:p w:rsidR="00F37ECA" w:rsidRDefault="00F37ECA" w:rsidP="00F37ECA">
      <w:pPr>
        <w:spacing w:line="237" w:lineRule="auto"/>
        <w:ind w:left="3" w:firstLine="425"/>
        <w:jc w:val="right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(</w:t>
      </w:r>
      <w:r>
        <w:rPr>
          <w:rFonts w:eastAsia="Times New Roman"/>
          <w:b/>
          <w:bCs/>
          <w:i/>
          <w:iCs/>
          <w:sz w:val="26"/>
          <w:szCs w:val="26"/>
        </w:rPr>
        <w:t>Оценка кадровых условий реализации ООП ДОПриложение 6)</w:t>
      </w:r>
    </w:p>
    <w:p w:rsidR="00F37ECA" w:rsidRDefault="00F37ECA" w:rsidP="00F37ECA">
      <w:pPr>
        <w:spacing w:line="302" w:lineRule="exact"/>
        <w:rPr>
          <w:sz w:val="20"/>
          <w:szCs w:val="20"/>
        </w:rPr>
      </w:pPr>
    </w:p>
    <w:p w:rsidR="00F37ECA" w:rsidRDefault="00F37ECA" w:rsidP="00F37ECA">
      <w:pPr>
        <w:tabs>
          <w:tab w:val="left" w:pos="143"/>
        </w:tabs>
        <w:spacing w:line="238" w:lineRule="auto"/>
        <w:rPr>
          <w:rFonts w:eastAsia="Times New Roman"/>
          <w:sz w:val="26"/>
          <w:szCs w:val="26"/>
        </w:rPr>
      </w:pPr>
    </w:p>
    <w:p w:rsidR="00F37ECA" w:rsidRPr="00F37ECA" w:rsidRDefault="00F37ECA" w:rsidP="00F37ECA">
      <w:pPr>
        <w:rPr>
          <w:rFonts w:eastAsia="Times New Roman"/>
          <w:sz w:val="26"/>
          <w:szCs w:val="26"/>
        </w:rPr>
      </w:pPr>
    </w:p>
    <w:p w:rsidR="00F37ECA" w:rsidRPr="00F37ECA" w:rsidRDefault="00F37ECA" w:rsidP="00F37ECA">
      <w:pPr>
        <w:rPr>
          <w:rFonts w:eastAsia="Times New Roman"/>
          <w:sz w:val="26"/>
          <w:szCs w:val="26"/>
        </w:rPr>
      </w:pPr>
    </w:p>
    <w:p w:rsidR="00F37ECA" w:rsidRPr="00F37ECA" w:rsidRDefault="00F37ECA" w:rsidP="00F37ECA">
      <w:pPr>
        <w:rPr>
          <w:rFonts w:eastAsia="Times New Roman"/>
          <w:sz w:val="26"/>
          <w:szCs w:val="26"/>
        </w:rPr>
      </w:pPr>
    </w:p>
    <w:p w:rsidR="00F37ECA" w:rsidRDefault="00F37ECA" w:rsidP="00F37ECA">
      <w:pPr>
        <w:jc w:val="center"/>
        <w:rPr>
          <w:rFonts w:eastAsia="Times New Roman"/>
          <w:b/>
          <w:sz w:val="26"/>
          <w:szCs w:val="26"/>
        </w:rPr>
      </w:pPr>
    </w:p>
    <w:p w:rsidR="00F37ECA" w:rsidRPr="00F37ECA" w:rsidRDefault="00F37ECA" w:rsidP="00F37ECA">
      <w:pPr>
        <w:jc w:val="center"/>
        <w:rPr>
          <w:rFonts w:eastAsia="Times New Roman"/>
          <w:b/>
          <w:sz w:val="26"/>
          <w:szCs w:val="26"/>
        </w:rPr>
      </w:pPr>
      <w:r w:rsidRPr="00F37ECA">
        <w:rPr>
          <w:rFonts w:eastAsia="Times New Roman"/>
          <w:b/>
          <w:sz w:val="26"/>
          <w:szCs w:val="26"/>
        </w:rPr>
        <w:t>9</w:t>
      </w:r>
    </w:p>
    <w:p w:rsidR="00F37ECA" w:rsidRDefault="00F37ECA" w:rsidP="00F37ECA">
      <w:pPr>
        <w:rPr>
          <w:rFonts w:eastAsia="Times New Roman"/>
          <w:sz w:val="26"/>
          <w:szCs w:val="26"/>
        </w:rPr>
      </w:pPr>
    </w:p>
    <w:p w:rsidR="00F37ECA" w:rsidRPr="00F37ECA" w:rsidRDefault="00F37ECA" w:rsidP="00F37ECA">
      <w:pPr>
        <w:rPr>
          <w:rFonts w:eastAsia="Times New Roman"/>
          <w:sz w:val="26"/>
          <w:szCs w:val="26"/>
        </w:rPr>
        <w:sectPr w:rsidR="00F37ECA" w:rsidRPr="00F37ECA">
          <w:pgSz w:w="11900" w:h="16838"/>
          <w:pgMar w:top="432" w:right="846" w:bottom="428" w:left="1277" w:header="0" w:footer="0" w:gutter="0"/>
          <w:cols w:space="720" w:equalWidth="0">
            <w:col w:w="9783"/>
          </w:cols>
        </w:sectPr>
      </w:pPr>
    </w:p>
    <w:p w:rsidR="00662A3F" w:rsidRDefault="00954A71">
      <w:pPr>
        <w:numPr>
          <w:ilvl w:val="0"/>
          <w:numId w:val="26"/>
        </w:numPr>
        <w:tabs>
          <w:tab w:val="left" w:pos="263"/>
        </w:tabs>
        <w:ind w:left="263" w:hanging="263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lastRenderedPageBreak/>
        <w:t xml:space="preserve">Процедура оценки материально-технического обеспечения ООП </w:t>
      </w:r>
      <w:proofErr w:type="gramStart"/>
      <w:r>
        <w:rPr>
          <w:rFonts w:eastAsia="Times New Roman"/>
          <w:b/>
          <w:bCs/>
          <w:sz w:val="26"/>
          <w:szCs w:val="26"/>
        </w:rPr>
        <w:t>ДО</w:t>
      </w:r>
      <w:proofErr w:type="gramEnd"/>
    </w:p>
    <w:p w:rsidR="00F37ECA" w:rsidRDefault="00F37ECA" w:rsidP="00F37ECA">
      <w:pPr>
        <w:tabs>
          <w:tab w:val="left" w:pos="263"/>
        </w:tabs>
        <w:ind w:left="263"/>
        <w:rPr>
          <w:rFonts w:eastAsia="Times New Roman"/>
          <w:b/>
          <w:bCs/>
          <w:sz w:val="26"/>
          <w:szCs w:val="26"/>
        </w:rPr>
      </w:pPr>
    </w:p>
    <w:p w:rsidR="00662A3F" w:rsidRDefault="00662A3F">
      <w:pPr>
        <w:spacing w:line="16" w:lineRule="exact"/>
        <w:rPr>
          <w:sz w:val="20"/>
          <w:szCs w:val="20"/>
        </w:rPr>
      </w:pPr>
    </w:p>
    <w:p w:rsidR="00662A3F" w:rsidRDefault="00954A71">
      <w:pPr>
        <w:spacing w:line="233" w:lineRule="auto"/>
        <w:ind w:left="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7.1.Показатели внутренней оценки материально-технического обеспечения ООП </w:t>
      </w:r>
      <w:proofErr w:type="gramStart"/>
      <w:r>
        <w:rPr>
          <w:rFonts w:eastAsia="Times New Roman"/>
          <w:b/>
          <w:bCs/>
          <w:sz w:val="26"/>
          <w:szCs w:val="26"/>
        </w:rPr>
        <w:t>ДО</w:t>
      </w:r>
      <w:proofErr w:type="gramEnd"/>
    </w:p>
    <w:p w:rsidR="00662A3F" w:rsidRDefault="00662A3F">
      <w:pPr>
        <w:spacing w:line="10" w:lineRule="exact"/>
        <w:rPr>
          <w:sz w:val="20"/>
          <w:szCs w:val="20"/>
        </w:rPr>
      </w:pPr>
    </w:p>
    <w:p w:rsidR="00662A3F" w:rsidRDefault="00954A71">
      <w:pPr>
        <w:spacing w:line="235" w:lineRule="auto"/>
        <w:ind w:left="3"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Процедура </w:t>
      </w:r>
      <w:proofErr w:type="gramStart"/>
      <w:r>
        <w:rPr>
          <w:rFonts w:eastAsia="Times New Roman"/>
          <w:sz w:val="26"/>
          <w:szCs w:val="26"/>
        </w:rPr>
        <w:t>оценки материально-технических условий реализации основной образовательной программы дошкольного образования</w:t>
      </w:r>
      <w:proofErr w:type="gramEnd"/>
      <w:r>
        <w:rPr>
          <w:rFonts w:eastAsia="Times New Roman"/>
          <w:sz w:val="26"/>
          <w:szCs w:val="26"/>
        </w:rPr>
        <w:t xml:space="preserve"> в организации осуществляется на основе следующих показателей:</w:t>
      </w: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27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средства обучения и воспитания детей;</w:t>
      </w:r>
    </w:p>
    <w:p w:rsidR="00662A3F" w:rsidRDefault="00662A3F">
      <w:pPr>
        <w:spacing w:line="1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7"/>
        </w:numPr>
        <w:tabs>
          <w:tab w:val="left" w:pos="163"/>
        </w:tabs>
        <w:ind w:left="163" w:hanging="16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учебно-методическое обеспечение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  <w:r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7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материально-техническое обеспечение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  <w:r>
        <w:rPr>
          <w:rFonts w:eastAsia="Times New Roman"/>
          <w:sz w:val="26"/>
          <w:szCs w:val="26"/>
        </w:rPr>
        <w:t>;</w:t>
      </w:r>
    </w:p>
    <w:p w:rsidR="00662A3F" w:rsidRDefault="00954A71">
      <w:pPr>
        <w:numPr>
          <w:ilvl w:val="0"/>
          <w:numId w:val="27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развивающая предметно-пространственная среда.</w:t>
      </w:r>
    </w:p>
    <w:p w:rsidR="00662A3F" w:rsidRDefault="00662A3F">
      <w:pPr>
        <w:spacing w:line="322" w:lineRule="exact"/>
        <w:rPr>
          <w:sz w:val="20"/>
          <w:szCs w:val="20"/>
        </w:rPr>
      </w:pPr>
    </w:p>
    <w:p w:rsidR="00662A3F" w:rsidRDefault="00954A71">
      <w:pPr>
        <w:spacing w:line="231" w:lineRule="auto"/>
        <w:ind w:left="703" w:hanging="707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7.2.Основные критерии оценки материально-технического обеспечения ООП ДО</w:t>
      </w:r>
      <w:r>
        <w:rPr>
          <w:rFonts w:eastAsia="Times New Roman"/>
          <w:sz w:val="26"/>
          <w:szCs w:val="26"/>
        </w:rPr>
        <w:t>Основными критериями оценки материально-технических условий реализации</w:t>
      </w:r>
    </w:p>
    <w:p w:rsidR="00662A3F" w:rsidRDefault="00662A3F">
      <w:pPr>
        <w:spacing w:line="15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основной образовательной программы дошкольного образования в организации являются:</w:t>
      </w:r>
    </w:p>
    <w:p w:rsidR="00662A3F" w:rsidRDefault="00662A3F">
      <w:pPr>
        <w:spacing w:line="17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28"/>
        </w:numPr>
        <w:tabs>
          <w:tab w:val="left" w:pos="288"/>
        </w:tabs>
        <w:spacing w:line="233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соответствие средств обучения и воспитания возрастным и индивидуальным особенностям развития детей</w:t>
      </w:r>
    </w:p>
    <w:p w:rsidR="00662A3F" w:rsidRDefault="00662A3F">
      <w:pPr>
        <w:spacing w:line="17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8"/>
        </w:numPr>
        <w:tabs>
          <w:tab w:val="left" w:pos="284"/>
        </w:tabs>
        <w:spacing w:line="233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обеспеченность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  <w:r>
        <w:rPr>
          <w:rFonts w:eastAsia="Times New Roman"/>
          <w:sz w:val="26"/>
          <w:szCs w:val="26"/>
        </w:rPr>
        <w:t xml:space="preserve"> учебно-методическими комплектами, оборудованием, специальным оснащением;</w:t>
      </w:r>
    </w:p>
    <w:p w:rsidR="00662A3F" w:rsidRDefault="00662A3F">
      <w:pPr>
        <w:spacing w:line="2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8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соответствие материально-технических условий требованиям пожарной безопасности</w:t>
      </w:r>
    </w:p>
    <w:p w:rsidR="00662A3F" w:rsidRDefault="00954A71">
      <w:pPr>
        <w:numPr>
          <w:ilvl w:val="0"/>
          <w:numId w:val="28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соответствие материально-технических условий требованиям </w:t>
      </w:r>
      <w:proofErr w:type="spellStart"/>
      <w:r>
        <w:rPr>
          <w:rFonts w:eastAsia="Times New Roman"/>
          <w:sz w:val="26"/>
          <w:szCs w:val="26"/>
        </w:rPr>
        <w:t>СанПин</w:t>
      </w:r>
      <w:proofErr w:type="spellEnd"/>
      <w:r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7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8"/>
        </w:numPr>
        <w:tabs>
          <w:tab w:val="left" w:pos="224"/>
        </w:tabs>
        <w:spacing w:line="234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соответствие развивающей предметно-пространственной среды требованиям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  <w:r>
        <w:rPr>
          <w:rFonts w:eastAsia="Times New Roman"/>
          <w:sz w:val="26"/>
          <w:szCs w:val="26"/>
        </w:rPr>
        <w:t>.</w:t>
      </w:r>
    </w:p>
    <w:p w:rsidR="00662A3F" w:rsidRDefault="00662A3F">
      <w:pPr>
        <w:spacing w:line="322" w:lineRule="exact"/>
        <w:rPr>
          <w:sz w:val="20"/>
          <w:szCs w:val="20"/>
        </w:rPr>
      </w:pPr>
    </w:p>
    <w:p w:rsidR="00662A3F" w:rsidRDefault="00954A71">
      <w:pPr>
        <w:spacing w:line="233" w:lineRule="auto"/>
        <w:ind w:left="3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7.3.Технология организации процедуры оценки материально-технического обеспечения ООП </w:t>
      </w:r>
      <w:proofErr w:type="gramStart"/>
      <w:r>
        <w:rPr>
          <w:rFonts w:eastAsia="Times New Roman"/>
          <w:b/>
          <w:bCs/>
          <w:sz w:val="26"/>
          <w:szCs w:val="26"/>
        </w:rPr>
        <w:t>ДО</w:t>
      </w:r>
      <w:proofErr w:type="gramEnd"/>
    </w:p>
    <w:p w:rsidR="00662A3F" w:rsidRDefault="00662A3F">
      <w:pPr>
        <w:spacing w:line="10" w:lineRule="exact"/>
        <w:rPr>
          <w:sz w:val="20"/>
          <w:szCs w:val="20"/>
        </w:rPr>
      </w:pPr>
    </w:p>
    <w:p w:rsidR="00662A3F" w:rsidRDefault="00954A71">
      <w:pPr>
        <w:spacing w:line="233" w:lineRule="auto"/>
        <w:ind w:left="3" w:firstLine="71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Процедура оценки материально-технических условий для реализации основной образовательной программы дошкольного образования включает:</w:t>
      </w: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29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мониторинг средства обучения и воспитания детей</w:t>
      </w:r>
    </w:p>
    <w:p w:rsidR="00662A3F" w:rsidRDefault="00662A3F">
      <w:pPr>
        <w:spacing w:line="1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9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мониторинг учебно-методического обеспечения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</w:p>
    <w:p w:rsidR="00662A3F" w:rsidRDefault="00954A71">
      <w:pPr>
        <w:numPr>
          <w:ilvl w:val="0"/>
          <w:numId w:val="29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мониторинг материально-технического обеспечения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</w:p>
    <w:p w:rsidR="00662A3F" w:rsidRDefault="00662A3F">
      <w:pPr>
        <w:spacing w:line="17" w:lineRule="exact"/>
        <w:rPr>
          <w:sz w:val="20"/>
          <w:szCs w:val="20"/>
        </w:rPr>
      </w:pPr>
    </w:p>
    <w:p w:rsidR="00F37ECA" w:rsidRDefault="00954A71">
      <w:pPr>
        <w:spacing w:line="233" w:lineRule="auto"/>
        <w:ind w:left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Результаты внутренней оценки материально-технических условий реализации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  <w:r>
        <w:rPr>
          <w:rFonts w:eastAsia="Times New Roman"/>
          <w:sz w:val="26"/>
          <w:szCs w:val="26"/>
        </w:rPr>
        <w:t xml:space="preserve"> фиксируются в оценочных листах </w:t>
      </w:r>
    </w:p>
    <w:p w:rsidR="00662A3F" w:rsidRDefault="00954A71" w:rsidP="00F37ECA">
      <w:pPr>
        <w:spacing w:line="233" w:lineRule="auto"/>
        <w:ind w:left="3"/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(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Оценка материально-технических </w:t>
      </w:r>
      <w:r w:rsidR="00F37ECA">
        <w:rPr>
          <w:rFonts w:eastAsia="Times New Roman"/>
          <w:b/>
          <w:bCs/>
          <w:i/>
          <w:iCs/>
          <w:sz w:val="26"/>
          <w:szCs w:val="26"/>
        </w:rPr>
        <w:t>условий</w:t>
      </w:r>
      <w:proofErr w:type="gramStart"/>
      <w:r w:rsidR="00F37ECA">
        <w:rPr>
          <w:sz w:val="20"/>
          <w:szCs w:val="20"/>
        </w:rPr>
        <w:t>.</w:t>
      </w:r>
      <w:r w:rsidR="00F37ECA">
        <w:rPr>
          <w:rFonts w:eastAsia="Times New Roman"/>
          <w:b/>
          <w:bCs/>
          <w:i/>
          <w:iCs/>
          <w:sz w:val="26"/>
          <w:szCs w:val="26"/>
        </w:rPr>
        <w:t>П</w:t>
      </w:r>
      <w:proofErr w:type="gramEnd"/>
      <w:r w:rsidR="00F37ECA">
        <w:rPr>
          <w:rFonts w:eastAsia="Times New Roman"/>
          <w:b/>
          <w:bCs/>
          <w:i/>
          <w:iCs/>
          <w:sz w:val="26"/>
          <w:szCs w:val="26"/>
        </w:rPr>
        <w:t>риложение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7)</w:t>
      </w:r>
    </w:p>
    <w:p w:rsidR="00662A3F" w:rsidRDefault="00662A3F">
      <w:pPr>
        <w:spacing w:line="275" w:lineRule="exact"/>
        <w:rPr>
          <w:sz w:val="20"/>
          <w:szCs w:val="20"/>
        </w:rPr>
      </w:pPr>
    </w:p>
    <w:p w:rsidR="00662A3F" w:rsidRDefault="00F37ECA" w:rsidP="00F37ECA">
      <w:pPr>
        <w:tabs>
          <w:tab w:val="left" w:pos="263"/>
        </w:tabs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8.</w:t>
      </w:r>
      <w:r w:rsidR="00954A71">
        <w:rPr>
          <w:rFonts w:eastAsia="Times New Roman"/>
          <w:b/>
          <w:bCs/>
          <w:sz w:val="26"/>
          <w:szCs w:val="26"/>
        </w:rPr>
        <w:t xml:space="preserve">Процедура оценки финансового обеспечения ООП </w:t>
      </w:r>
      <w:proofErr w:type="gramStart"/>
      <w:r w:rsidR="00954A71">
        <w:rPr>
          <w:rFonts w:eastAsia="Times New Roman"/>
          <w:b/>
          <w:bCs/>
          <w:sz w:val="26"/>
          <w:szCs w:val="26"/>
        </w:rPr>
        <w:t>ДО</w:t>
      </w:r>
      <w:proofErr w:type="gramEnd"/>
    </w:p>
    <w:p w:rsidR="00F37ECA" w:rsidRDefault="00F37ECA" w:rsidP="00F37ECA">
      <w:pPr>
        <w:tabs>
          <w:tab w:val="left" w:pos="263"/>
        </w:tabs>
        <w:jc w:val="center"/>
        <w:rPr>
          <w:rFonts w:eastAsia="Times New Roman"/>
          <w:b/>
          <w:bCs/>
          <w:sz w:val="26"/>
          <w:szCs w:val="26"/>
        </w:rPr>
      </w:pP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8.1. Показатели внутренней оценки финансового обеспечения ООП </w:t>
      </w:r>
      <w:proofErr w:type="gramStart"/>
      <w:r>
        <w:rPr>
          <w:rFonts w:eastAsia="Times New Roman"/>
          <w:b/>
          <w:bCs/>
          <w:sz w:val="26"/>
          <w:szCs w:val="26"/>
        </w:rPr>
        <w:t>ДО</w:t>
      </w:r>
      <w:proofErr w:type="gramEnd"/>
    </w:p>
    <w:p w:rsidR="00662A3F" w:rsidRDefault="00662A3F">
      <w:pPr>
        <w:spacing w:line="9" w:lineRule="exact"/>
        <w:rPr>
          <w:sz w:val="20"/>
          <w:szCs w:val="20"/>
        </w:rPr>
      </w:pPr>
    </w:p>
    <w:p w:rsidR="00662A3F" w:rsidRDefault="00954A71">
      <w:pPr>
        <w:spacing w:line="235" w:lineRule="auto"/>
        <w:ind w:left="3" w:firstLine="71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Процедура </w:t>
      </w:r>
      <w:proofErr w:type="gramStart"/>
      <w:r>
        <w:rPr>
          <w:rFonts w:eastAsia="Times New Roman"/>
          <w:sz w:val="26"/>
          <w:szCs w:val="26"/>
        </w:rPr>
        <w:t>оценки финансовых условий реализации основной образовательной программы дошкольного образования</w:t>
      </w:r>
      <w:proofErr w:type="gramEnd"/>
      <w:r>
        <w:rPr>
          <w:rFonts w:eastAsia="Times New Roman"/>
          <w:sz w:val="26"/>
          <w:szCs w:val="26"/>
        </w:rPr>
        <w:t xml:space="preserve"> в организации осуществляется на основе следующих показателей:</w:t>
      </w: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31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норматив обеспечения реализации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</w:p>
    <w:p w:rsidR="00662A3F" w:rsidRDefault="00662A3F">
      <w:pPr>
        <w:spacing w:line="1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31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структура и объем расходов, необходимый на реализацию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</w:p>
    <w:p w:rsidR="00662A3F" w:rsidRDefault="00954A71">
      <w:pPr>
        <w:numPr>
          <w:ilvl w:val="0"/>
          <w:numId w:val="31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вариативность расходов в связи со спецификой контингента детей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F37ECA" w:rsidRDefault="00F37ECA" w:rsidP="00F37ECA">
      <w:pPr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8.2.Основные критерии оценки финансового обеспечения ООП </w:t>
      </w:r>
      <w:proofErr w:type="gramStart"/>
      <w:r>
        <w:rPr>
          <w:rFonts w:eastAsia="Times New Roman"/>
          <w:b/>
          <w:bCs/>
          <w:sz w:val="26"/>
          <w:szCs w:val="26"/>
        </w:rPr>
        <w:t>ДО</w:t>
      </w:r>
      <w:proofErr w:type="gramEnd"/>
    </w:p>
    <w:p w:rsidR="00F37ECA" w:rsidRDefault="00F37ECA" w:rsidP="00F37ECA">
      <w:pPr>
        <w:numPr>
          <w:ilvl w:val="0"/>
          <w:numId w:val="32"/>
        </w:numPr>
        <w:tabs>
          <w:tab w:val="left" w:pos="143"/>
        </w:tabs>
        <w:spacing w:line="233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фактический объем расходов на реализацию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</w:p>
    <w:p w:rsidR="00F37ECA" w:rsidRDefault="00F37ECA" w:rsidP="00F37ECA">
      <w:pPr>
        <w:spacing w:line="1" w:lineRule="exact"/>
        <w:rPr>
          <w:rFonts w:eastAsia="Times New Roman"/>
          <w:sz w:val="26"/>
          <w:szCs w:val="26"/>
        </w:rPr>
      </w:pPr>
    </w:p>
    <w:p w:rsidR="00F37ECA" w:rsidRDefault="00F37ECA" w:rsidP="00F37ECA">
      <w:pPr>
        <w:numPr>
          <w:ilvl w:val="0"/>
          <w:numId w:val="32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структура и объем расходов на реализацию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  <w:r>
        <w:rPr>
          <w:rFonts w:eastAsia="Times New Roman"/>
          <w:sz w:val="26"/>
          <w:szCs w:val="26"/>
        </w:rPr>
        <w:t xml:space="preserve"> по факту</w:t>
      </w:r>
    </w:p>
    <w:p w:rsidR="00F37ECA" w:rsidRDefault="00F37ECA" w:rsidP="00F37ECA">
      <w:pPr>
        <w:spacing w:line="13" w:lineRule="exact"/>
        <w:rPr>
          <w:rFonts w:eastAsia="Times New Roman"/>
          <w:sz w:val="26"/>
          <w:szCs w:val="26"/>
        </w:rPr>
      </w:pPr>
    </w:p>
    <w:p w:rsidR="00F37ECA" w:rsidRDefault="00F37ECA" w:rsidP="00F37ECA">
      <w:pPr>
        <w:numPr>
          <w:ilvl w:val="0"/>
          <w:numId w:val="32"/>
        </w:numPr>
        <w:tabs>
          <w:tab w:val="left" w:pos="176"/>
        </w:tabs>
        <w:spacing w:line="234" w:lineRule="auto"/>
        <w:ind w:left="3" w:right="20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дополнительные расходы в связи с вариативностью расходов в связи со спецификой контингента детей</w:t>
      </w:r>
    </w:p>
    <w:p w:rsidR="00F37ECA" w:rsidRDefault="00F37ECA" w:rsidP="00F37ECA">
      <w:pPr>
        <w:spacing w:line="1" w:lineRule="exact"/>
        <w:rPr>
          <w:rFonts w:eastAsia="Times New Roman"/>
          <w:sz w:val="26"/>
          <w:szCs w:val="26"/>
        </w:rPr>
      </w:pPr>
    </w:p>
    <w:p w:rsidR="00F37ECA" w:rsidRPr="00500CD1" w:rsidRDefault="00F37ECA" w:rsidP="00500CD1">
      <w:pPr>
        <w:numPr>
          <w:ilvl w:val="0"/>
          <w:numId w:val="32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  <w:sectPr w:rsidR="00F37ECA" w:rsidRPr="00500CD1">
          <w:pgSz w:w="11900" w:h="16838"/>
          <w:pgMar w:top="432" w:right="846" w:bottom="428" w:left="1277" w:header="0" w:footer="0" w:gutter="0"/>
          <w:cols w:space="720" w:equalWidth="0">
            <w:col w:w="9783"/>
          </w:cols>
        </w:sectPr>
      </w:pPr>
      <w:r>
        <w:rPr>
          <w:rFonts w:eastAsia="Times New Roman"/>
          <w:sz w:val="26"/>
          <w:szCs w:val="26"/>
        </w:rPr>
        <w:t xml:space="preserve">объем привлечения финансов на реализацию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</w:p>
    <w:p w:rsidR="00662A3F" w:rsidRDefault="00662A3F">
      <w:pPr>
        <w:spacing w:line="322" w:lineRule="exact"/>
        <w:rPr>
          <w:sz w:val="20"/>
          <w:szCs w:val="20"/>
        </w:rPr>
      </w:pPr>
    </w:p>
    <w:p w:rsidR="00662A3F" w:rsidRDefault="00954A71">
      <w:pPr>
        <w:spacing w:line="233" w:lineRule="auto"/>
        <w:ind w:left="3" w:right="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8.3.Технология организации процедуры оценки финансового обеспечения ООП </w:t>
      </w:r>
      <w:proofErr w:type="gramStart"/>
      <w:r>
        <w:rPr>
          <w:rFonts w:eastAsia="Times New Roman"/>
          <w:b/>
          <w:bCs/>
          <w:sz w:val="26"/>
          <w:szCs w:val="26"/>
        </w:rPr>
        <w:t>ДО</w:t>
      </w:r>
      <w:proofErr w:type="gramEnd"/>
    </w:p>
    <w:p w:rsidR="00662A3F" w:rsidRDefault="00954A71">
      <w:pPr>
        <w:numPr>
          <w:ilvl w:val="0"/>
          <w:numId w:val="33"/>
        </w:numPr>
        <w:tabs>
          <w:tab w:val="left" w:pos="223"/>
        </w:tabs>
        <w:spacing w:line="235" w:lineRule="auto"/>
        <w:ind w:left="223" w:hanging="22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мониторинг структуры и объема расходов, затраченных на реализацию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  <w:r w:rsidR="00F37ECA"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33"/>
        </w:numPr>
        <w:tabs>
          <w:tab w:val="left" w:pos="223"/>
        </w:tabs>
        <w:spacing w:line="238" w:lineRule="auto"/>
        <w:ind w:left="223" w:hanging="22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мониторинг привлечения финансов на реализацию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  <w:r w:rsidR="00F37ECA"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7" w:lineRule="exact"/>
        <w:rPr>
          <w:sz w:val="20"/>
          <w:szCs w:val="20"/>
        </w:rPr>
      </w:pPr>
    </w:p>
    <w:p w:rsidR="00F37ECA" w:rsidRDefault="00954A71">
      <w:pPr>
        <w:spacing w:line="233" w:lineRule="auto"/>
        <w:ind w:left="3" w:firstLine="42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Результаты внутренней оценки финансового обеспечения ООП </w:t>
      </w:r>
      <w:proofErr w:type="gramStart"/>
      <w:r>
        <w:rPr>
          <w:rFonts w:eastAsia="Times New Roman"/>
          <w:sz w:val="26"/>
          <w:szCs w:val="26"/>
        </w:rPr>
        <w:t>ДО</w:t>
      </w:r>
      <w:proofErr w:type="gramEnd"/>
      <w:r>
        <w:rPr>
          <w:rFonts w:eastAsia="Times New Roman"/>
          <w:sz w:val="26"/>
          <w:szCs w:val="26"/>
        </w:rPr>
        <w:t xml:space="preserve"> фиксируются в оценочных листах.</w:t>
      </w:r>
    </w:p>
    <w:p w:rsidR="00662A3F" w:rsidRDefault="00954A71" w:rsidP="00F37ECA">
      <w:pPr>
        <w:spacing w:line="233" w:lineRule="auto"/>
        <w:ind w:left="3" w:firstLine="425"/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(</w:t>
      </w:r>
      <w:r>
        <w:rPr>
          <w:rFonts w:eastAsia="Times New Roman"/>
          <w:b/>
          <w:bCs/>
          <w:i/>
          <w:iCs/>
          <w:sz w:val="26"/>
          <w:szCs w:val="26"/>
        </w:rPr>
        <w:t>Оценка финансовых условий</w:t>
      </w:r>
      <w:proofErr w:type="gramStart"/>
      <w:r>
        <w:rPr>
          <w:rFonts w:eastAsia="Times New Roman"/>
          <w:b/>
          <w:bCs/>
          <w:i/>
          <w:iCs/>
          <w:sz w:val="26"/>
          <w:szCs w:val="26"/>
        </w:rPr>
        <w:t>.П</w:t>
      </w:r>
      <w:proofErr w:type="gramEnd"/>
      <w:r>
        <w:rPr>
          <w:rFonts w:eastAsia="Times New Roman"/>
          <w:b/>
          <w:bCs/>
          <w:i/>
          <w:iCs/>
          <w:sz w:val="26"/>
          <w:szCs w:val="26"/>
        </w:rPr>
        <w:t>риложение8)</w:t>
      </w:r>
    </w:p>
    <w:p w:rsidR="00662A3F" w:rsidRDefault="00662A3F">
      <w:pPr>
        <w:spacing w:line="285" w:lineRule="exact"/>
        <w:rPr>
          <w:sz w:val="20"/>
          <w:szCs w:val="20"/>
        </w:rPr>
      </w:pPr>
    </w:p>
    <w:p w:rsidR="00662A3F" w:rsidRDefault="00F37ECA" w:rsidP="00F37ECA">
      <w:pPr>
        <w:tabs>
          <w:tab w:val="left" w:pos="263"/>
        </w:tabs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9.</w:t>
      </w:r>
      <w:r w:rsidR="00954A71">
        <w:rPr>
          <w:rFonts w:eastAsia="Times New Roman"/>
          <w:b/>
          <w:bCs/>
          <w:sz w:val="26"/>
          <w:szCs w:val="26"/>
        </w:rPr>
        <w:t>Оценка качества образовательной деятельности ДОУ</w:t>
      </w:r>
    </w:p>
    <w:p w:rsidR="00F37ECA" w:rsidRDefault="00F37ECA" w:rsidP="00F37ECA">
      <w:pPr>
        <w:tabs>
          <w:tab w:val="left" w:pos="263"/>
        </w:tabs>
        <w:jc w:val="center"/>
        <w:rPr>
          <w:rFonts w:eastAsia="Times New Roman"/>
          <w:b/>
          <w:bCs/>
          <w:sz w:val="26"/>
          <w:szCs w:val="26"/>
        </w:rPr>
      </w:pPr>
    </w:p>
    <w:p w:rsidR="00662A3F" w:rsidRDefault="00662A3F">
      <w:pPr>
        <w:spacing w:line="1" w:lineRule="exact"/>
        <w:rPr>
          <w:sz w:val="20"/>
          <w:szCs w:val="20"/>
        </w:rPr>
      </w:pPr>
    </w:p>
    <w:p w:rsidR="00662A3F" w:rsidRDefault="00954A71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9.1. Показатели качества образовательной деятельности ОУ</w:t>
      </w:r>
    </w:p>
    <w:p w:rsidR="00662A3F" w:rsidRDefault="00662A3F">
      <w:pPr>
        <w:spacing w:line="6" w:lineRule="exact"/>
        <w:rPr>
          <w:sz w:val="20"/>
          <w:szCs w:val="20"/>
        </w:rPr>
      </w:pPr>
    </w:p>
    <w:p w:rsidR="00662A3F" w:rsidRDefault="00954A71">
      <w:pPr>
        <w:spacing w:line="236" w:lineRule="auto"/>
        <w:ind w:left="3" w:firstLine="71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Процедура оценки качества образовательной деятельности ОУ, реализующих программы дошкольного образования осуществляется на основе следующих показателей:</w:t>
      </w:r>
    </w:p>
    <w:p w:rsidR="00662A3F" w:rsidRDefault="00662A3F">
      <w:pPr>
        <w:spacing w:line="1" w:lineRule="exact"/>
        <w:rPr>
          <w:sz w:val="20"/>
          <w:szCs w:val="20"/>
        </w:rPr>
      </w:pPr>
    </w:p>
    <w:p w:rsidR="00662A3F" w:rsidRDefault="00954A71">
      <w:pPr>
        <w:numPr>
          <w:ilvl w:val="1"/>
          <w:numId w:val="35"/>
        </w:numPr>
        <w:tabs>
          <w:tab w:val="left" w:pos="763"/>
        </w:tabs>
        <w:ind w:left="763" w:hanging="1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оценка качества реализации программного обеспечения в ДОУ</w:t>
      </w:r>
    </w:p>
    <w:p w:rsidR="00662A3F" w:rsidRDefault="00662A3F">
      <w:pPr>
        <w:spacing w:line="13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35"/>
        </w:numPr>
        <w:tabs>
          <w:tab w:val="left" w:pos="840"/>
        </w:tabs>
        <w:spacing w:line="236" w:lineRule="auto"/>
        <w:ind w:left="3" w:firstLine="53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оценка качества с позиции открытости и доступности информации об образовательной деятельности в организациях, реализующих программы дошкольного образования</w:t>
      </w:r>
    </w:p>
    <w:p w:rsidR="00662A3F" w:rsidRDefault="00662A3F">
      <w:pPr>
        <w:spacing w:line="15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35"/>
        </w:numPr>
        <w:tabs>
          <w:tab w:val="left" w:pos="730"/>
        </w:tabs>
        <w:spacing w:line="235" w:lineRule="auto"/>
        <w:ind w:left="3" w:right="20" w:firstLine="53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оценка качества с позиции комфортности условий, в которых осуществляется образовательная деятельность в организациях, реализующих программы дошкольного образования</w:t>
      </w:r>
    </w:p>
    <w:p w:rsidR="00662A3F" w:rsidRDefault="00662A3F">
      <w:pPr>
        <w:spacing w:line="19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35"/>
        </w:numPr>
        <w:tabs>
          <w:tab w:val="left" w:pos="790"/>
        </w:tabs>
        <w:spacing w:line="235" w:lineRule="auto"/>
        <w:ind w:left="3" w:firstLine="53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оценка качества с позиции проявления доброжелательности, вежливости и компетентности работников организаций, в которых реализуются программы дошкольного образования</w:t>
      </w:r>
    </w:p>
    <w:p w:rsidR="00662A3F" w:rsidRDefault="00662A3F">
      <w:pPr>
        <w:spacing w:line="4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35"/>
        </w:numPr>
        <w:tabs>
          <w:tab w:val="left" w:pos="783"/>
        </w:tabs>
        <w:ind w:left="783" w:hanging="2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оценка  качества  с  позиции   удовлетворенности  качеством  образовательной</w:t>
      </w:r>
    </w:p>
    <w:p w:rsidR="00662A3F" w:rsidRDefault="00662A3F">
      <w:pPr>
        <w:spacing w:line="14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"/>
        <w:rPr>
          <w:sz w:val="20"/>
          <w:szCs w:val="20"/>
        </w:rPr>
      </w:pPr>
      <w:proofErr w:type="gramStart"/>
      <w:r>
        <w:rPr>
          <w:rFonts w:eastAsia="Times New Roman"/>
          <w:sz w:val="26"/>
          <w:szCs w:val="26"/>
        </w:rPr>
        <w:t>деятельностью со стороны получателей образовательных услуг в организация, реализующих программы дошкольного образования</w:t>
      </w:r>
      <w:proofErr w:type="gramEnd"/>
    </w:p>
    <w:p w:rsidR="00662A3F" w:rsidRDefault="00662A3F">
      <w:pPr>
        <w:spacing w:line="322" w:lineRule="exact"/>
        <w:rPr>
          <w:sz w:val="20"/>
          <w:szCs w:val="20"/>
        </w:rPr>
      </w:pPr>
    </w:p>
    <w:p w:rsidR="00662A3F" w:rsidRDefault="00954A71">
      <w:pPr>
        <w:spacing w:line="233" w:lineRule="auto"/>
        <w:ind w:left="3" w:right="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9.2.Основные критерии оценки качества образовательной деятельности ОУ, реализующей программы дошкольного образования</w:t>
      </w:r>
    </w:p>
    <w:p w:rsidR="00662A3F" w:rsidRDefault="00954A71">
      <w:pPr>
        <w:numPr>
          <w:ilvl w:val="0"/>
          <w:numId w:val="36"/>
        </w:numPr>
        <w:tabs>
          <w:tab w:val="left" w:pos="143"/>
        </w:tabs>
        <w:spacing w:line="235" w:lineRule="auto"/>
        <w:ind w:left="143" w:hanging="143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доля проявления признака (процентное соотношение)</w:t>
      </w:r>
    </w:p>
    <w:p w:rsidR="00662A3F" w:rsidRDefault="00662A3F">
      <w:pPr>
        <w:spacing w:line="17" w:lineRule="exact"/>
        <w:rPr>
          <w:rFonts w:eastAsia="Times New Roman"/>
          <w:b/>
          <w:bCs/>
          <w:sz w:val="26"/>
          <w:szCs w:val="26"/>
        </w:rPr>
      </w:pPr>
    </w:p>
    <w:p w:rsidR="00662A3F" w:rsidRDefault="00954A71">
      <w:pPr>
        <w:numPr>
          <w:ilvl w:val="0"/>
          <w:numId w:val="36"/>
        </w:numPr>
        <w:tabs>
          <w:tab w:val="left" w:pos="180"/>
        </w:tabs>
        <w:spacing w:line="233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наличие/отсутствие факта, подтверждающего его проявление в процессе реализации образовательной деятельности в образовательной организации</w:t>
      </w:r>
    </w:p>
    <w:p w:rsidR="00662A3F" w:rsidRDefault="00662A3F">
      <w:pPr>
        <w:spacing w:line="322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" w:right="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9.3.Технология </w:t>
      </w:r>
      <w:proofErr w:type="gramStart"/>
      <w:r>
        <w:rPr>
          <w:rFonts w:eastAsia="Times New Roman"/>
          <w:b/>
          <w:bCs/>
          <w:sz w:val="26"/>
          <w:szCs w:val="26"/>
        </w:rPr>
        <w:t>организации процедуры оценки качества образовательной деятельности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ДОУ, реализующей программы дошкольного образования</w:t>
      </w:r>
    </w:p>
    <w:p w:rsidR="00662A3F" w:rsidRDefault="00662A3F">
      <w:pPr>
        <w:spacing w:line="7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37"/>
        </w:numPr>
        <w:tabs>
          <w:tab w:val="left" w:pos="252"/>
        </w:tabs>
        <w:spacing w:line="234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мониторинг качества реализации образовательной деятельности в ОУ, реализующей программы дошкольного образования</w:t>
      </w:r>
    </w:p>
    <w:p w:rsidR="00662A3F" w:rsidRDefault="00662A3F">
      <w:pPr>
        <w:spacing w:line="17" w:lineRule="exact"/>
        <w:rPr>
          <w:rFonts w:eastAsia="Times New Roman"/>
          <w:sz w:val="26"/>
          <w:szCs w:val="26"/>
        </w:rPr>
      </w:pPr>
    </w:p>
    <w:p w:rsidR="00F37ECA" w:rsidRDefault="00954A71">
      <w:pPr>
        <w:spacing w:line="233" w:lineRule="auto"/>
        <w:ind w:left="3" w:firstLine="56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Результаты оценки качества образовательной деятельности ОУ, реализующей программы дошкольного образования фиксируются в оценочных листах </w:t>
      </w:r>
    </w:p>
    <w:p w:rsidR="00662A3F" w:rsidRDefault="00954A71" w:rsidP="00F37ECA">
      <w:pPr>
        <w:spacing w:line="233" w:lineRule="auto"/>
        <w:ind w:left="3" w:firstLine="569"/>
        <w:jc w:val="right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i/>
          <w:iCs/>
          <w:sz w:val="26"/>
          <w:szCs w:val="26"/>
        </w:rPr>
        <w:t>(Приложение9, 10, 11).</w:t>
      </w:r>
    </w:p>
    <w:p w:rsidR="00662A3F" w:rsidRDefault="00662A3F">
      <w:pPr>
        <w:spacing w:line="314" w:lineRule="exact"/>
        <w:rPr>
          <w:sz w:val="20"/>
          <w:szCs w:val="20"/>
        </w:rPr>
      </w:pPr>
    </w:p>
    <w:p w:rsidR="00662A3F" w:rsidRDefault="00954A71" w:rsidP="00F37ECA">
      <w:pPr>
        <w:spacing w:line="233" w:lineRule="auto"/>
        <w:ind w:left="3" w:right="2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10. Организационная и функциональная структура внутренней системы оценки качества дошкольного образования</w:t>
      </w:r>
    </w:p>
    <w:p w:rsidR="00F37ECA" w:rsidRDefault="00F37ECA" w:rsidP="00F37ECA">
      <w:pPr>
        <w:spacing w:line="236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 администрацию, методическую службу в ДОУ, педагогический совет, временные консилиумы (педагогический консилиум, творческие группы и т.д.).</w:t>
      </w:r>
    </w:p>
    <w:p w:rsidR="00F37ECA" w:rsidRDefault="00F37ECA" w:rsidP="00F37ECA">
      <w:pPr>
        <w:spacing w:line="236" w:lineRule="auto"/>
        <w:jc w:val="both"/>
        <w:rPr>
          <w:rFonts w:eastAsia="Times New Roman"/>
          <w:sz w:val="26"/>
          <w:szCs w:val="26"/>
        </w:rPr>
      </w:pPr>
    </w:p>
    <w:p w:rsidR="00F37ECA" w:rsidRPr="00F37ECA" w:rsidRDefault="00F37ECA" w:rsidP="00F37ECA">
      <w:pPr>
        <w:spacing w:line="236" w:lineRule="auto"/>
        <w:jc w:val="center"/>
        <w:rPr>
          <w:b/>
          <w:sz w:val="20"/>
          <w:szCs w:val="20"/>
        </w:rPr>
      </w:pPr>
      <w:r w:rsidRPr="00F37ECA">
        <w:rPr>
          <w:rFonts w:eastAsia="Times New Roman"/>
          <w:b/>
          <w:sz w:val="26"/>
          <w:szCs w:val="26"/>
        </w:rPr>
        <w:t>11</w:t>
      </w:r>
    </w:p>
    <w:p w:rsidR="00F37ECA" w:rsidRPr="00F37ECA" w:rsidRDefault="00F37ECA" w:rsidP="00F37ECA">
      <w:pPr>
        <w:spacing w:line="233" w:lineRule="auto"/>
        <w:ind w:left="3" w:right="20"/>
        <w:rPr>
          <w:sz w:val="20"/>
          <w:szCs w:val="20"/>
        </w:rPr>
        <w:sectPr w:rsidR="00F37ECA" w:rsidRPr="00F37ECA">
          <w:pgSz w:w="11900" w:h="16838"/>
          <w:pgMar w:top="424" w:right="846" w:bottom="428" w:left="1277" w:header="0" w:footer="0" w:gutter="0"/>
          <w:cols w:space="720" w:equalWidth="0">
            <w:col w:w="9783"/>
          </w:cols>
        </w:sectPr>
      </w:pPr>
    </w:p>
    <w:p w:rsidR="00662A3F" w:rsidRDefault="00662A3F">
      <w:pPr>
        <w:spacing w:line="4" w:lineRule="exact"/>
        <w:rPr>
          <w:sz w:val="20"/>
          <w:szCs w:val="20"/>
        </w:rPr>
      </w:pPr>
    </w:p>
    <w:p w:rsidR="00662A3F" w:rsidRDefault="00954A71">
      <w:pPr>
        <w:ind w:left="363"/>
        <w:rPr>
          <w:sz w:val="20"/>
          <w:szCs w:val="20"/>
        </w:rPr>
      </w:pPr>
      <w:r>
        <w:rPr>
          <w:rFonts w:eastAsia="Times New Roman"/>
          <w:i/>
          <w:iCs/>
          <w:sz w:val="26"/>
          <w:szCs w:val="26"/>
        </w:rPr>
        <w:t>Администрация</w:t>
      </w:r>
      <w:r>
        <w:rPr>
          <w:rFonts w:eastAsia="Times New Roman"/>
          <w:sz w:val="26"/>
          <w:szCs w:val="26"/>
        </w:rPr>
        <w:t>:</w:t>
      </w:r>
    </w:p>
    <w:p w:rsidR="00662A3F" w:rsidRDefault="00954A71">
      <w:pPr>
        <w:numPr>
          <w:ilvl w:val="0"/>
          <w:numId w:val="38"/>
        </w:numPr>
        <w:tabs>
          <w:tab w:val="left" w:pos="443"/>
        </w:tabs>
        <w:spacing w:line="236" w:lineRule="auto"/>
        <w:ind w:left="443" w:hanging="4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формирует блок локальных актов, регулирующих функционирование ВСОКО в ДОУ</w:t>
      </w:r>
    </w:p>
    <w:p w:rsidR="00662A3F" w:rsidRDefault="00662A3F">
      <w:pPr>
        <w:spacing w:line="16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1"/>
          <w:numId w:val="38"/>
        </w:numPr>
        <w:tabs>
          <w:tab w:val="left" w:pos="725"/>
        </w:tabs>
        <w:spacing w:line="233" w:lineRule="auto"/>
        <w:ind w:left="36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приложений к ним, утверждает приказом заведующей и контролирует их выполнение;</w:t>
      </w:r>
    </w:p>
    <w:p w:rsidR="00662A3F" w:rsidRDefault="00662A3F">
      <w:pPr>
        <w:spacing w:line="36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30" w:lineRule="auto"/>
        <w:ind w:left="363" w:hanging="3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разрабатывает мероприятия и готовит предложения, направленные на совершенствование системы оценки качества образования в ДОУ, участвует в этих мероприятиях;</w:t>
      </w:r>
    </w:p>
    <w:p w:rsidR="00662A3F" w:rsidRDefault="00662A3F">
      <w:pPr>
        <w:spacing w:line="32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30" w:lineRule="auto"/>
        <w:ind w:left="363" w:hanging="3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обеспечивает на основе образовательной программы проведение в ДОУ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662A3F" w:rsidRDefault="00662A3F">
      <w:pPr>
        <w:spacing w:line="35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30" w:lineRule="auto"/>
        <w:ind w:left="363" w:right="20" w:hanging="3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ДОУ;</w:t>
      </w:r>
    </w:p>
    <w:p w:rsidR="00662A3F" w:rsidRDefault="00662A3F">
      <w:pPr>
        <w:spacing w:line="33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5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 xml:space="preserve">организует изучение информационных </w:t>
      </w:r>
      <w:proofErr w:type="gramStart"/>
      <w:r>
        <w:rPr>
          <w:rFonts w:eastAsia="Times New Roman"/>
          <w:sz w:val="26"/>
          <w:szCs w:val="26"/>
        </w:rPr>
        <w:t>запросов основных пользователей системы оценки качества образования</w:t>
      </w:r>
      <w:proofErr w:type="gramEnd"/>
      <w:r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34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5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обеспечивает условия для подготовки работников ДОУ по осуществлению контрольно-оценочных процедур;</w:t>
      </w:r>
    </w:p>
    <w:p w:rsidR="00662A3F" w:rsidRDefault="00662A3F">
      <w:pPr>
        <w:spacing w:line="1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3"/>
        </w:tabs>
        <w:spacing w:line="236" w:lineRule="auto"/>
        <w:ind w:left="443" w:hanging="4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 xml:space="preserve">обеспечивает предоставление информации о качестве образования на </w:t>
      </w:r>
      <w:proofErr w:type="gramStart"/>
      <w:r>
        <w:rPr>
          <w:rFonts w:eastAsia="Times New Roman"/>
          <w:sz w:val="26"/>
          <w:szCs w:val="26"/>
        </w:rPr>
        <w:t>муниципальный</w:t>
      </w:r>
      <w:proofErr w:type="gramEnd"/>
    </w:p>
    <w:p w:rsidR="00662A3F" w:rsidRDefault="00662A3F">
      <w:pPr>
        <w:spacing w:line="16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1"/>
          <w:numId w:val="38"/>
        </w:numPr>
        <w:tabs>
          <w:tab w:val="left" w:pos="776"/>
        </w:tabs>
        <w:spacing w:line="235" w:lineRule="auto"/>
        <w:ind w:left="363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ДОУ за учебный год, публичный доклад и т.д.);</w:t>
      </w:r>
    </w:p>
    <w:p w:rsidR="00662A3F" w:rsidRDefault="00662A3F">
      <w:pPr>
        <w:spacing w:line="36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5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662A3F" w:rsidRDefault="00662A3F">
      <w:pPr>
        <w:spacing w:line="1" w:lineRule="exact"/>
        <w:rPr>
          <w:rFonts w:eastAsia="Times New Roman"/>
          <w:sz w:val="28"/>
          <w:szCs w:val="28"/>
        </w:rPr>
      </w:pPr>
    </w:p>
    <w:p w:rsidR="00662A3F" w:rsidRDefault="00954A71">
      <w:pPr>
        <w:spacing w:line="238" w:lineRule="auto"/>
        <w:ind w:left="363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6"/>
          <w:szCs w:val="26"/>
        </w:rPr>
        <w:t>Методическая служба:</w:t>
      </w:r>
    </w:p>
    <w:p w:rsidR="00662A3F" w:rsidRDefault="00662A3F">
      <w:pPr>
        <w:spacing w:line="36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30" w:lineRule="auto"/>
        <w:ind w:left="363" w:hanging="3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ДОУ;</w:t>
      </w:r>
    </w:p>
    <w:p w:rsidR="00662A3F" w:rsidRDefault="00662A3F">
      <w:pPr>
        <w:spacing w:line="33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5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 xml:space="preserve">участвуют в разработке </w:t>
      </w:r>
      <w:proofErr w:type="gramStart"/>
      <w:r>
        <w:rPr>
          <w:rFonts w:eastAsia="Times New Roman"/>
          <w:sz w:val="26"/>
          <w:szCs w:val="26"/>
        </w:rPr>
        <w:t>критериев оценки результативности профессиональной деятельности педагогов</w:t>
      </w:r>
      <w:proofErr w:type="gramEnd"/>
      <w:r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34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5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содействуют проведению подготовки работников ДОУ по осуществлению контрольно-оценочных процедур;</w:t>
      </w:r>
    </w:p>
    <w:p w:rsidR="00662A3F" w:rsidRDefault="00662A3F">
      <w:pPr>
        <w:spacing w:line="34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4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проводят экспертизу организации, содержания и результатов образования и формируют предложения по их совершенствованию;</w:t>
      </w:r>
    </w:p>
    <w:p w:rsidR="00662A3F" w:rsidRDefault="00662A3F">
      <w:pPr>
        <w:spacing w:line="37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4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готовят предложения для администрации по выработке управленческих решений по результатам оценки качества образования на уровне ДОУ.</w:t>
      </w:r>
    </w:p>
    <w:p w:rsidR="00662A3F" w:rsidRDefault="00662A3F">
      <w:pPr>
        <w:spacing w:line="3" w:lineRule="exact"/>
        <w:rPr>
          <w:rFonts w:eastAsia="Times New Roman"/>
          <w:sz w:val="28"/>
          <w:szCs w:val="28"/>
        </w:rPr>
      </w:pPr>
    </w:p>
    <w:p w:rsidR="00662A3F" w:rsidRDefault="00954A71">
      <w:pPr>
        <w:ind w:left="363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6"/>
          <w:szCs w:val="26"/>
        </w:rPr>
        <w:t>Педагогический совет:</w:t>
      </w:r>
    </w:p>
    <w:p w:rsidR="00662A3F" w:rsidRDefault="00662A3F">
      <w:pPr>
        <w:spacing w:line="35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4" w:lineRule="auto"/>
        <w:ind w:left="363" w:right="20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содействует определению стратегических направлений развития системы образования в ДОУ;</w:t>
      </w:r>
    </w:p>
    <w:p w:rsidR="00662A3F" w:rsidRDefault="00662A3F">
      <w:pPr>
        <w:spacing w:line="35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5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 xml:space="preserve">принимает участие в формировании информационных </w:t>
      </w:r>
      <w:proofErr w:type="gramStart"/>
      <w:r>
        <w:rPr>
          <w:rFonts w:eastAsia="Times New Roman"/>
          <w:sz w:val="26"/>
          <w:szCs w:val="26"/>
        </w:rPr>
        <w:t>запросов основных пользователей системы оценки качества образования</w:t>
      </w:r>
      <w:proofErr w:type="gramEnd"/>
      <w:r>
        <w:rPr>
          <w:rFonts w:eastAsia="Times New Roman"/>
          <w:sz w:val="26"/>
          <w:szCs w:val="26"/>
        </w:rPr>
        <w:t xml:space="preserve"> в ДОУ;</w:t>
      </w:r>
    </w:p>
    <w:p w:rsidR="00662A3F" w:rsidRDefault="00662A3F">
      <w:pPr>
        <w:spacing w:line="34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5" w:lineRule="auto"/>
        <w:ind w:left="363" w:right="20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принимает участие в обсуждении системы показателей, характеризующих состояние и динамику развития системы дошкольного образования;</w:t>
      </w:r>
    </w:p>
    <w:p w:rsidR="00662A3F" w:rsidRDefault="00662A3F">
      <w:pPr>
        <w:spacing w:line="34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5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принимает участие в экспертизе качества образовательных результатов, условий организации образовательного процесса в ДОУ;</w:t>
      </w:r>
    </w:p>
    <w:p w:rsidR="00662A3F" w:rsidRDefault="00662A3F">
      <w:pPr>
        <w:spacing w:line="1" w:lineRule="exact"/>
        <w:rPr>
          <w:rFonts w:eastAsia="Times New Roman"/>
          <w:sz w:val="28"/>
          <w:szCs w:val="28"/>
        </w:rPr>
      </w:pPr>
    </w:p>
    <w:p w:rsidR="00662A3F" w:rsidRPr="00F923F6" w:rsidRDefault="00954A71" w:rsidP="00F923F6">
      <w:pPr>
        <w:numPr>
          <w:ilvl w:val="0"/>
          <w:numId w:val="38"/>
        </w:numPr>
        <w:tabs>
          <w:tab w:val="left" w:pos="443"/>
        </w:tabs>
        <w:spacing w:line="236" w:lineRule="auto"/>
        <w:ind w:left="443" w:hanging="4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принимает участие в оценке качества и результативности труда работников ДОУ;</w:t>
      </w:r>
    </w:p>
    <w:p w:rsidR="00F923F6" w:rsidRDefault="00F923F6" w:rsidP="00F923F6">
      <w:pPr>
        <w:numPr>
          <w:ilvl w:val="0"/>
          <w:numId w:val="39"/>
        </w:numPr>
        <w:tabs>
          <w:tab w:val="left" w:pos="440"/>
        </w:tabs>
        <w:spacing w:line="224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F923F6" w:rsidRDefault="00F923F6" w:rsidP="00F923F6">
      <w:pPr>
        <w:spacing w:line="34" w:lineRule="exact"/>
        <w:rPr>
          <w:rFonts w:eastAsia="Times New Roman"/>
          <w:sz w:val="28"/>
          <w:szCs w:val="28"/>
        </w:rPr>
      </w:pPr>
    </w:p>
    <w:p w:rsidR="00F923F6" w:rsidRDefault="00F923F6" w:rsidP="00F923F6">
      <w:pPr>
        <w:numPr>
          <w:ilvl w:val="0"/>
          <w:numId w:val="39"/>
        </w:numPr>
        <w:tabs>
          <w:tab w:val="left" w:pos="440"/>
        </w:tabs>
        <w:spacing w:line="225" w:lineRule="auto"/>
        <w:ind w:left="363" w:right="20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принимает участие в обсуждении системы показателей, характеризующих состояние и динамику развития системы образования в ДОУ.</w:t>
      </w:r>
    </w:p>
    <w:p w:rsidR="00F923F6" w:rsidRDefault="00F923F6" w:rsidP="00F923F6">
      <w:pPr>
        <w:spacing w:line="200" w:lineRule="exact"/>
        <w:rPr>
          <w:sz w:val="20"/>
          <w:szCs w:val="20"/>
        </w:rPr>
      </w:pPr>
    </w:p>
    <w:p w:rsidR="00F923F6" w:rsidRDefault="00F923F6" w:rsidP="00F923F6">
      <w:pPr>
        <w:spacing w:line="200" w:lineRule="exact"/>
        <w:rPr>
          <w:sz w:val="20"/>
          <w:szCs w:val="20"/>
        </w:rPr>
      </w:pPr>
    </w:p>
    <w:p w:rsidR="00662A3F" w:rsidRPr="00F923F6" w:rsidRDefault="00D6328F" w:rsidP="00F923F6">
      <w:pPr>
        <w:jc w:val="center"/>
        <w:rPr>
          <w:b/>
          <w:sz w:val="24"/>
        </w:rPr>
        <w:sectPr w:rsidR="00662A3F" w:rsidRPr="00F923F6">
          <w:pgSz w:w="11900" w:h="16838"/>
          <w:pgMar w:top="432" w:right="846" w:bottom="428" w:left="917" w:header="0" w:footer="0" w:gutter="0"/>
          <w:cols w:space="720" w:equalWidth="0">
            <w:col w:w="10143"/>
          </w:cols>
        </w:sectPr>
      </w:pPr>
      <w:r>
        <w:rPr>
          <w:b/>
          <w:sz w:val="24"/>
        </w:rPr>
        <w:t>1</w:t>
      </w:r>
      <w:r w:rsidR="00AF13BB">
        <w:rPr>
          <w:b/>
          <w:sz w:val="24"/>
        </w:rPr>
        <w:t>2</w:t>
      </w:r>
      <w:bookmarkStart w:id="0" w:name="_GoBack"/>
      <w:bookmarkEnd w:id="0"/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ectPr w:rsidR="00662A3F">
          <w:pgSz w:w="11900" w:h="16838"/>
          <w:pgMar w:top="451" w:right="846" w:bottom="428" w:left="917" w:header="0" w:footer="0" w:gutter="0"/>
          <w:cols w:space="720" w:equalWidth="0">
            <w:col w:w="10143"/>
          </w:cols>
        </w:sectPr>
      </w:pPr>
    </w:p>
    <w:p w:rsidR="00662A3F" w:rsidRDefault="00954A71" w:rsidP="00500CD1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Приложение 1</w:t>
      </w:r>
    </w:p>
    <w:p w:rsidR="00662A3F" w:rsidRDefault="00662A3F">
      <w:pPr>
        <w:spacing w:line="286" w:lineRule="exact"/>
        <w:rPr>
          <w:sz w:val="20"/>
          <w:szCs w:val="20"/>
        </w:rPr>
      </w:pPr>
    </w:p>
    <w:p w:rsidR="00954A71" w:rsidRDefault="00954A71">
      <w:pPr>
        <w:spacing w:line="234" w:lineRule="auto"/>
        <w:ind w:right="3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Инструментарий для проведения внутренней оценки качества образования </w:t>
      </w:r>
    </w:p>
    <w:p w:rsidR="00662A3F" w:rsidRDefault="00F81E41">
      <w:pPr>
        <w:spacing w:line="234" w:lineRule="auto"/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</w:t>
      </w:r>
      <w:r w:rsidR="00500CD1">
        <w:rPr>
          <w:rFonts w:eastAsia="Times New Roman"/>
          <w:b/>
          <w:bCs/>
          <w:sz w:val="24"/>
          <w:szCs w:val="24"/>
        </w:rPr>
        <w:t>Б</w:t>
      </w:r>
      <w:r w:rsidR="00954A71">
        <w:rPr>
          <w:rFonts w:eastAsia="Times New Roman"/>
          <w:b/>
          <w:bCs/>
          <w:sz w:val="24"/>
          <w:szCs w:val="24"/>
        </w:rPr>
        <w:t xml:space="preserve">ДОУ </w:t>
      </w:r>
      <w:r>
        <w:rPr>
          <w:rFonts w:eastAsia="Times New Roman"/>
          <w:b/>
          <w:bCs/>
          <w:sz w:val="24"/>
          <w:szCs w:val="24"/>
        </w:rPr>
        <w:t>«Д</w:t>
      </w:r>
      <w:r w:rsidR="00500CD1">
        <w:rPr>
          <w:rFonts w:eastAsia="Times New Roman"/>
          <w:b/>
          <w:bCs/>
          <w:sz w:val="24"/>
          <w:szCs w:val="24"/>
        </w:rPr>
        <w:t>етский сад №38</w:t>
      </w:r>
      <w:r>
        <w:rPr>
          <w:rFonts w:eastAsia="Times New Roman"/>
          <w:b/>
          <w:bCs/>
          <w:sz w:val="24"/>
          <w:szCs w:val="24"/>
        </w:rPr>
        <w:t>»</w:t>
      </w:r>
    </w:p>
    <w:p w:rsidR="00662A3F" w:rsidRDefault="00662A3F">
      <w:pPr>
        <w:spacing w:line="285" w:lineRule="exact"/>
        <w:rPr>
          <w:sz w:val="20"/>
          <w:szCs w:val="20"/>
        </w:rPr>
      </w:pPr>
    </w:p>
    <w:p w:rsidR="00662A3F" w:rsidRDefault="00954A71" w:rsidP="00F81E41">
      <w:pPr>
        <w:spacing w:line="234" w:lineRule="auto"/>
        <w:ind w:righ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Инструментарий для проведения внутренне</w:t>
      </w:r>
      <w:r w:rsidR="006B0804">
        <w:rPr>
          <w:rFonts w:eastAsia="Times New Roman"/>
          <w:sz w:val="24"/>
          <w:szCs w:val="24"/>
        </w:rPr>
        <w:t xml:space="preserve">й оценки качества образования </w:t>
      </w:r>
      <w:r w:rsidR="00F81E41" w:rsidRPr="00F81E41">
        <w:rPr>
          <w:rFonts w:eastAsia="Times New Roman"/>
          <w:bCs/>
          <w:sz w:val="24"/>
          <w:szCs w:val="24"/>
        </w:rPr>
        <w:t>М</w:t>
      </w:r>
      <w:r w:rsidR="00500CD1">
        <w:rPr>
          <w:rFonts w:eastAsia="Times New Roman"/>
          <w:bCs/>
          <w:sz w:val="24"/>
          <w:szCs w:val="24"/>
        </w:rPr>
        <w:t>БДОУ «Детский сад №38</w:t>
      </w:r>
      <w:r w:rsidR="00F81E41" w:rsidRPr="00F81E41">
        <w:rPr>
          <w:rFonts w:eastAsia="Times New Roman"/>
          <w:bCs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используется для установления:</w:t>
      </w:r>
    </w:p>
    <w:p w:rsidR="00662A3F" w:rsidRDefault="00662A3F">
      <w:pPr>
        <w:spacing w:line="33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40"/>
        </w:numPr>
        <w:tabs>
          <w:tab w:val="left" w:pos="565"/>
        </w:tabs>
        <w:spacing w:line="227" w:lineRule="auto"/>
        <w:ind w:left="140" w:right="460" w:hanging="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соответствия основной образовательной программы образовательной организации федеральным государственным образовательным стандартам дошкольного образования.</w:t>
      </w:r>
    </w:p>
    <w:p w:rsidR="00662A3F" w:rsidRDefault="00662A3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662A3F" w:rsidRDefault="00954A71">
      <w:pPr>
        <w:numPr>
          <w:ilvl w:val="0"/>
          <w:numId w:val="40"/>
        </w:numPr>
        <w:tabs>
          <w:tab w:val="left" w:pos="560"/>
        </w:tabs>
        <w:ind w:left="560" w:hanging="42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качества условий реализации ООП образовательной организации;</w:t>
      </w:r>
    </w:p>
    <w:p w:rsidR="00662A3F" w:rsidRDefault="00662A3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662A3F" w:rsidRDefault="00954A71">
      <w:pPr>
        <w:numPr>
          <w:ilvl w:val="0"/>
          <w:numId w:val="40"/>
        </w:numPr>
        <w:tabs>
          <w:tab w:val="left" w:pos="565"/>
        </w:tabs>
        <w:spacing w:line="230" w:lineRule="auto"/>
        <w:ind w:left="140" w:right="460" w:hanging="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качества результата освоения ООП образовательной организации (степень соответствия индивидуальных образовательных достижений и результатов освоения воспитанниками образовательной программы)</w:t>
      </w:r>
    </w:p>
    <w:p w:rsidR="00662A3F" w:rsidRDefault="00662A3F">
      <w:pPr>
        <w:spacing w:line="283" w:lineRule="exact"/>
        <w:rPr>
          <w:sz w:val="20"/>
          <w:szCs w:val="20"/>
        </w:rPr>
      </w:pPr>
    </w:p>
    <w:p w:rsidR="00662A3F" w:rsidRDefault="00954A71">
      <w:pPr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Оценка качества ООП </w:t>
      </w:r>
      <w:proofErr w:type="gramStart"/>
      <w:r>
        <w:rPr>
          <w:rFonts w:eastAsia="Times New Roman"/>
          <w:b/>
          <w:bCs/>
          <w:sz w:val="24"/>
          <w:szCs w:val="24"/>
        </w:rPr>
        <w:t>ДО</w:t>
      </w:r>
      <w:proofErr w:type="gramEnd"/>
    </w:p>
    <w:p w:rsidR="00662A3F" w:rsidRDefault="00662A3F">
      <w:pPr>
        <w:spacing w:line="283" w:lineRule="exact"/>
        <w:rPr>
          <w:sz w:val="20"/>
          <w:szCs w:val="20"/>
        </w:rPr>
      </w:pPr>
    </w:p>
    <w:p w:rsidR="00662A3F" w:rsidRDefault="00954A71">
      <w:pPr>
        <w:spacing w:line="237" w:lineRule="auto"/>
        <w:ind w:left="140" w:right="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 на соответствие основной образовательной программы осуществляется за счет параметров по степени их соответствия требованиям нормативных документов. В процессе проведения оценки, сначала заполняется оценочный лист, где измерение параметров осуществляется в числовом выражении:</w:t>
      </w:r>
    </w:p>
    <w:p w:rsidR="00662A3F" w:rsidRDefault="00662A3F">
      <w:pPr>
        <w:spacing w:line="3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41"/>
        </w:numPr>
        <w:tabs>
          <w:tab w:val="left" w:pos="560"/>
        </w:tabs>
        <w:ind w:left="560" w:hanging="42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параметра требованиям нормативных документов – 2 балла;</w:t>
      </w:r>
    </w:p>
    <w:p w:rsidR="00662A3F" w:rsidRDefault="00662A3F">
      <w:pPr>
        <w:spacing w:line="20" w:lineRule="exact"/>
        <w:rPr>
          <w:rFonts w:ascii="Symbol" w:eastAsia="Symbol" w:hAnsi="Symbol" w:cs="Symbol"/>
          <w:sz w:val="24"/>
          <w:szCs w:val="24"/>
        </w:rPr>
      </w:pPr>
    </w:p>
    <w:p w:rsidR="00662A3F" w:rsidRDefault="00954A71">
      <w:pPr>
        <w:numPr>
          <w:ilvl w:val="0"/>
          <w:numId w:val="41"/>
        </w:numPr>
        <w:tabs>
          <w:tab w:val="left" w:pos="560"/>
        </w:tabs>
        <w:ind w:left="560" w:hanging="42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частичное соответствие – 1 балл;</w:t>
      </w:r>
    </w:p>
    <w:p w:rsidR="00662A3F" w:rsidRDefault="00662A3F">
      <w:pPr>
        <w:spacing w:line="20" w:lineRule="exact"/>
        <w:rPr>
          <w:rFonts w:ascii="Symbol" w:eastAsia="Symbol" w:hAnsi="Symbol" w:cs="Symbol"/>
          <w:sz w:val="24"/>
          <w:szCs w:val="24"/>
        </w:rPr>
      </w:pPr>
    </w:p>
    <w:p w:rsidR="00662A3F" w:rsidRDefault="00954A71">
      <w:pPr>
        <w:numPr>
          <w:ilvl w:val="0"/>
          <w:numId w:val="41"/>
        </w:numPr>
        <w:tabs>
          <w:tab w:val="left" w:pos="560"/>
        </w:tabs>
        <w:ind w:left="560" w:hanging="42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несоответствие или отсутствие – 0 баллов.</w:t>
      </w:r>
    </w:p>
    <w:p w:rsidR="00662A3F" w:rsidRDefault="00662A3F">
      <w:pPr>
        <w:spacing w:line="24" w:lineRule="exact"/>
        <w:rPr>
          <w:sz w:val="20"/>
          <w:szCs w:val="20"/>
        </w:rPr>
      </w:pPr>
    </w:p>
    <w:p w:rsidR="00662A3F" w:rsidRPr="006B0804" w:rsidRDefault="00954A71">
      <w:pPr>
        <w:ind w:left="200"/>
        <w:rPr>
          <w:sz w:val="24"/>
          <w:szCs w:val="24"/>
        </w:rPr>
      </w:pPr>
      <w:r w:rsidRPr="006B0804">
        <w:rPr>
          <w:rFonts w:eastAsia="Times New Roman"/>
          <w:sz w:val="24"/>
          <w:szCs w:val="24"/>
        </w:rPr>
        <w:t xml:space="preserve">Итоговое количество баллов по всем параметрам характеризует качество ООП </w:t>
      </w:r>
      <w:proofErr w:type="gramStart"/>
      <w:r w:rsidRPr="006B0804">
        <w:rPr>
          <w:rFonts w:eastAsia="Times New Roman"/>
          <w:sz w:val="24"/>
          <w:szCs w:val="24"/>
        </w:rPr>
        <w:t>ДО</w:t>
      </w:r>
      <w:proofErr w:type="gramEnd"/>
      <w:r w:rsidRPr="006B0804">
        <w:rPr>
          <w:rFonts w:eastAsia="Times New Roman"/>
          <w:sz w:val="24"/>
          <w:szCs w:val="24"/>
        </w:rPr>
        <w:t>.</w:t>
      </w:r>
    </w:p>
    <w:p w:rsidR="00662A3F" w:rsidRPr="006B0804" w:rsidRDefault="006B0804">
      <w:pPr>
        <w:spacing w:line="331" w:lineRule="exact"/>
        <w:rPr>
          <w:sz w:val="24"/>
          <w:szCs w:val="24"/>
        </w:rPr>
      </w:pPr>
      <w:r w:rsidRPr="006B0804">
        <w:rPr>
          <w:sz w:val="24"/>
          <w:szCs w:val="24"/>
        </w:rPr>
        <w:t>Фактическое количество баллов по всем параметрам сравнивается с определенным диапазоном баллов:</w:t>
      </w:r>
    </w:p>
    <w:tbl>
      <w:tblPr>
        <w:tblStyle w:val="a7"/>
        <w:tblW w:w="0" w:type="auto"/>
        <w:tblLook w:val="04A0"/>
      </w:tblPr>
      <w:tblGrid>
        <w:gridCol w:w="1951"/>
        <w:gridCol w:w="8639"/>
      </w:tblGrid>
      <w:tr w:rsidR="006B0804" w:rsidRPr="006B0804" w:rsidTr="006B0804">
        <w:tc>
          <w:tcPr>
            <w:tcW w:w="1951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 w:rsidRPr="006B0804">
              <w:rPr>
                <w:sz w:val="24"/>
                <w:szCs w:val="24"/>
              </w:rPr>
              <w:t>Итоговое количество</w:t>
            </w:r>
          </w:p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 w:rsidRPr="006B0804">
              <w:rPr>
                <w:sz w:val="24"/>
                <w:szCs w:val="24"/>
              </w:rPr>
              <w:t>баллов</w:t>
            </w:r>
          </w:p>
        </w:tc>
        <w:tc>
          <w:tcPr>
            <w:tcW w:w="8639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 w:rsidRPr="006B0804">
              <w:rPr>
                <w:sz w:val="24"/>
                <w:szCs w:val="24"/>
              </w:rPr>
              <w:t>Соответствие ООП ДО</w:t>
            </w:r>
            <w:r w:rsidR="00500CD1">
              <w:rPr>
                <w:sz w:val="24"/>
                <w:szCs w:val="24"/>
              </w:rPr>
              <w:t xml:space="preserve"> </w:t>
            </w:r>
            <w:r w:rsidRPr="006B0804">
              <w:rPr>
                <w:sz w:val="24"/>
                <w:szCs w:val="24"/>
              </w:rPr>
              <w:t>требованиям нормативных правовых документов</w:t>
            </w:r>
          </w:p>
        </w:tc>
      </w:tr>
      <w:tr w:rsidR="006B0804" w:rsidRPr="006B0804" w:rsidTr="006B0804">
        <w:tc>
          <w:tcPr>
            <w:tcW w:w="1951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53-56</w:t>
            </w:r>
          </w:p>
        </w:tc>
        <w:tc>
          <w:tcPr>
            <w:tcW w:w="8639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Полностью соответствует требованиям</w:t>
            </w:r>
          </w:p>
        </w:tc>
      </w:tr>
      <w:tr w:rsidR="006B0804" w:rsidRPr="006B0804" w:rsidTr="006B0804">
        <w:tc>
          <w:tcPr>
            <w:tcW w:w="1951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41-52</w:t>
            </w:r>
          </w:p>
        </w:tc>
        <w:tc>
          <w:tcPr>
            <w:tcW w:w="8639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целом соответствует требованиям</w:t>
            </w:r>
          </w:p>
        </w:tc>
      </w:tr>
      <w:tr w:rsidR="006B0804" w:rsidRPr="006B0804" w:rsidTr="006B0804">
        <w:tc>
          <w:tcPr>
            <w:tcW w:w="1951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28-27</w:t>
            </w:r>
          </w:p>
        </w:tc>
        <w:tc>
          <w:tcPr>
            <w:tcW w:w="8639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 соответствует требованиям</w:t>
            </w:r>
          </w:p>
        </w:tc>
      </w:tr>
      <w:tr w:rsidR="006B0804" w:rsidRPr="006B0804" w:rsidTr="006B0804">
        <w:tc>
          <w:tcPr>
            <w:tcW w:w="1951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0-27</w:t>
            </w:r>
          </w:p>
        </w:tc>
        <w:tc>
          <w:tcPr>
            <w:tcW w:w="8639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соответствует требованиям</w:t>
            </w:r>
          </w:p>
        </w:tc>
      </w:tr>
    </w:tbl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Pr="00655BFF" w:rsidRDefault="00655BFF" w:rsidP="00655BFF">
      <w:pPr>
        <w:spacing w:line="331" w:lineRule="exact"/>
        <w:jc w:val="center"/>
        <w:rPr>
          <w:b/>
          <w:sz w:val="24"/>
          <w:szCs w:val="24"/>
        </w:rPr>
      </w:pPr>
      <w:r w:rsidRPr="00655BFF">
        <w:rPr>
          <w:b/>
          <w:sz w:val="24"/>
          <w:szCs w:val="24"/>
        </w:rPr>
        <w:t>13</w:t>
      </w:r>
    </w:p>
    <w:p w:rsidR="006B0804" w:rsidRDefault="006B0804">
      <w:pPr>
        <w:spacing w:line="331" w:lineRule="exact"/>
        <w:rPr>
          <w:sz w:val="20"/>
          <w:szCs w:val="20"/>
        </w:rPr>
      </w:pPr>
    </w:p>
    <w:p w:rsidR="00F81E41" w:rsidRDefault="00954A71">
      <w:pPr>
        <w:spacing w:line="234" w:lineRule="auto"/>
        <w:ind w:right="34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Лист оценки</w:t>
      </w:r>
    </w:p>
    <w:p w:rsidR="00662A3F" w:rsidRDefault="00954A71">
      <w:pPr>
        <w:spacing w:line="234" w:lineRule="auto"/>
        <w:ind w:right="3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соответствия структуры и содержания ООП </w:t>
      </w:r>
      <w:proofErr w:type="gramStart"/>
      <w:r>
        <w:rPr>
          <w:rFonts w:eastAsia="Times New Roman"/>
          <w:b/>
          <w:bCs/>
          <w:sz w:val="24"/>
          <w:szCs w:val="24"/>
        </w:rPr>
        <w:t>ДО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нормативным правовым документам</w:t>
      </w:r>
    </w:p>
    <w:p w:rsidR="00662A3F" w:rsidRDefault="00662A3F">
      <w:pPr>
        <w:spacing w:line="263" w:lineRule="exact"/>
        <w:rPr>
          <w:sz w:val="20"/>
          <w:szCs w:val="20"/>
        </w:rPr>
      </w:pPr>
    </w:p>
    <w:tbl>
      <w:tblPr>
        <w:tblW w:w="1040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0"/>
        <w:gridCol w:w="4709"/>
        <w:gridCol w:w="11"/>
        <w:gridCol w:w="20"/>
        <w:gridCol w:w="3820"/>
        <w:gridCol w:w="1020"/>
      </w:tblGrid>
      <w:tr w:rsidR="00662A3F" w:rsidRPr="00954A71" w:rsidTr="00F923F6">
        <w:trPr>
          <w:trHeight w:val="276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192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Параметры</w:t>
            </w:r>
          </w:p>
        </w:tc>
        <w:tc>
          <w:tcPr>
            <w:tcW w:w="3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6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jc w:val="center"/>
              <w:rPr>
                <w:sz w:val="24"/>
                <w:szCs w:val="24"/>
              </w:rPr>
            </w:pPr>
            <w:proofErr w:type="spellStart"/>
            <w:r w:rsidRPr="00954A71">
              <w:rPr>
                <w:rFonts w:eastAsia="Times New Roman"/>
                <w:w w:val="99"/>
                <w:sz w:val="24"/>
                <w:szCs w:val="24"/>
              </w:rPr>
              <w:t>Фактич</w:t>
            </w:r>
            <w:proofErr w:type="spellEnd"/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jc w:val="center"/>
              <w:rPr>
                <w:sz w:val="24"/>
                <w:szCs w:val="24"/>
              </w:rPr>
            </w:pPr>
            <w:proofErr w:type="spellStart"/>
            <w:r w:rsidRPr="00954A71">
              <w:rPr>
                <w:rFonts w:eastAsia="Times New Roman"/>
                <w:sz w:val="24"/>
                <w:szCs w:val="24"/>
              </w:rPr>
              <w:t>еский</w:t>
            </w:r>
            <w:proofErr w:type="spellEnd"/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jc w:val="center"/>
              <w:rPr>
                <w:sz w:val="24"/>
                <w:szCs w:val="24"/>
              </w:rPr>
            </w:pPr>
            <w:proofErr w:type="spellStart"/>
            <w:r w:rsidRPr="00954A71">
              <w:rPr>
                <w:rFonts w:eastAsia="Times New Roman"/>
                <w:w w:val="97"/>
                <w:sz w:val="24"/>
                <w:szCs w:val="24"/>
              </w:rPr>
              <w:t>результ</w:t>
            </w:r>
            <w:proofErr w:type="spellEnd"/>
          </w:p>
        </w:tc>
      </w:tr>
      <w:tr w:rsidR="00662A3F" w:rsidRPr="00954A71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jc w:val="center"/>
              <w:rPr>
                <w:sz w:val="24"/>
                <w:szCs w:val="24"/>
              </w:rPr>
            </w:pPr>
            <w:proofErr w:type="spellStart"/>
            <w:r w:rsidRPr="00954A71">
              <w:rPr>
                <w:rFonts w:eastAsia="Times New Roman"/>
                <w:w w:val="94"/>
                <w:sz w:val="24"/>
                <w:szCs w:val="24"/>
              </w:rPr>
              <w:t>ат</w:t>
            </w:r>
            <w:proofErr w:type="spellEnd"/>
          </w:p>
        </w:tc>
      </w:tr>
      <w:tr w:rsidR="00662A3F" w:rsidRPr="00954A71" w:rsidTr="00F923F6">
        <w:trPr>
          <w:trHeight w:val="26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4" w:lineRule="exact"/>
              <w:ind w:left="140"/>
              <w:jc w:val="center"/>
              <w:rPr>
                <w:sz w:val="24"/>
                <w:szCs w:val="24"/>
              </w:rPr>
            </w:pPr>
            <w:r w:rsidRPr="00954A71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560" w:type="dxa"/>
            <w:gridSpan w:val="4"/>
            <w:tcBorders>
              <w:bottom w:val="single" w:sz="8" w:space="0" w:color="auto"/>
            </w:tcBorders>
            <w:vAlign w:val="bottom"/>
          </w:tcPr>
          <w:p w:rsidR="00662A3F" w:rsidRPr="00954A71" w:rsidRDefault="00954A71">
            <w:pPr>
              <w:spacing w:line="264" w:lineRule="exact"/>
              <w:ind w:left="2440"/>
              <w:rPr>
                <w:b/>
                <w:sz w:val="24"/>
                <w:szCs w:val="24"/>
              </w:rPr>
            </w:pPr>
            <w:r w:rsidRPr="00954A71">
              <w:rPr>
                <w:rFonts w:eastAsia="Times New Roman"/>
                <w:b/>
                <w:i/>
                <w:iCs/>
                <w:sz w:val="24"/>
                <w:szCs w:val="24"/>
              </w:rPr>
              <w:t xml:space="preserve">Соответствие структуры ООП ДО ФГОС </w:t>
            </w:r>
            <w:proofErr w:type="gramStart"/>
            <w:r w:rsidRPr="00954A71">
              <w:rPr>
                <w:rFonts w:eastAsia="Times New Roman"/>
                <w:b/>
                <w:i/>
                <w:iCs/>
                <w:sz w:val="24"/>
                <w:szCs w:val="24"/>
              </w:rPr>
              <w:t>ДО</w:t>
            </w:r>
            <w:proofErr w:type="gramEnd"/>
            <w:r w:rsidRPr="00954A71">
              <w:rPr>
                <w:rFonts w:eastAsia="Times New Roman"/>
                <w:b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0" w:lineRule="exact"/>
              <w:ind w:left="160"/>
              <w:jc w:val="center"/>
              <w:rPr>
                <w:sz w:val="24"/>
                <w:szCs w:val="24"/>
              </w:rPr>
            </w:pPr>
            <w:r w:rsidRPr="00954A71">
              <w:rPr>
                <w:rFonts w:eastAsia="Times New Roman"/>
                <w:w w:val="99"/>
                <w:sz w:val="24"/>
                <w:szCs w:val="24"/>
              </w:rPr>
              <w:t>1.1</w:t>
            </w: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0" w:lineRule="exact"/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Целевой раздел: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0" w:lineRule="exact"/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- пояснительная записка;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- планируемые результаты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0" w:lineRule="exact"/>
              <w:ind w:left="160"/>
              <w:jc w:val="center"/>
              <w:rPr>
                <w:sz w:val="24"/>
                <w:szCs w:val="24"/>
              </w:rPr>
            </w:pPr>
            <w:r w:rsidRPr="00954A71">
              <w:rPr>
                <w:rFonts w:eastAsia="Times New Roman"/>
                <w:w w:val="99"/>
                <w:sz w:val="24"/>
                <w:szCs w:val="24"/>
              </w:rPr>
              <w:t>1.2</w:t>
            </w: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0" w:lineRule="exact"/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Содержательный раздел: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0" w:lineRule="exact"/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 xml:space="preserve">- описание </w:t>
            </w:r>
            <w:proofErr w:type="gramStart"/>
            <w:r w:rsidRPr="00954A71">
              <w:rPr>
                <w:rFonts w:eastAsia="Times New Roman"/>
                <w:sz w:val="24"/>
                <w:szCs w:val="24"/>
              </w:rPr>
              <w:t>образовательной</w:t>
            </w:r>
            <w:proofErr w:type="gramEnd"/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деятельности;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- описание форм, способов, методов и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средств реализации Программы;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- способы поддержки детской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инициативы;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- особенности взаимодействия с семьей;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8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- иные характеристики</w:t>
            </w:r>
          </w:p>
        </w:tc>
        <w:tc>
          <w:tcPr>
            <w:tcW w:w="3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63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3" w:lineRule="exact"/>
              <w:ind w:left="160"/>
              <w:jc w:val="center"/>
              <w:rPr>
                <w:sz w:val="24"/>
                <w:szCs w:val="24"/>
              </w:rPr>
            </w:pPr>
            <w:r w:rsidRPr="00954A71">
              <w:rPr>
                <w:rFonts w:eastAsia="Times New Roman"/>
                <w:w w:val="99"/>
                <w:sz w:val="24"/>
                <w:szCs w:val="24"/>
              </w:rPr>
              <w:t>1.3</w:t>
            </w: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3" w:lineRule="exact"/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Организационный раздел: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3" w:lineRule="exact"/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 xml:space="preserve">- описание </w:t>
            </w:r>
            <w:proofErr w:type="gramStart"/>
            <w:r w:rsidRPr="00954A71">
              <w:rPr>
                <w:rFonts w:eastAsia="Times New Roman"/>
                <w:sz w:val="24"/>
                <w:szCs w:val="24"/>
              </w:rPr>
              <w:t>материально-технического</w:t>
            </w:r>
            <w:proofErr w:type="gramEnd"/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73" w:lineRule="exact"/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обеспечения;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73" w:lineRule="exact"/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- распорядок дня;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- особенности организации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развивающей предметно-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8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пространственной среды</w:t>
            </w:r>
          </w:p>
        </w:tc>
        <w:tc>
          <w:tcPr>
            <w:tcW w:w="3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55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F923F6" w:rsidRDefault="00954A71">
            <w:pPr>
              <w:ind w:left="380"/>
              <w:rPr>
                <w:sz w:val="20"/>
                <w:szCs w:val="20"/>
              </w:rPr>
            </w:pPr>
            <w:r w:rsidRPr="00F923F6">
              <w:rPr>
                <w:rFonts w:eastAsia="Times New Roman"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right="1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5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F923F6" w:rsidRDefault="00954A71">
            <w:pPr>
              <w:spacing w:line="264" w:lineRule="exact"/>
              <w:ind w:left="120"/>
              <w:jc w:val="center"/>
              <w:rPr>
                <w:b/>
                <w:sz w:val="20"/>
                <w:szCs w:val="20"/>
              </w:rPr>
            </w:pPr>
            <w:r w:rsidRPr="00F923F6">
              <w:rPr>
                <w:rFonts w:eastAsia="Times New Roman"/>
                <w:b/>
                <w:iCs/>
                <w:w w:val="99"/>
                <w:sz w:val="24"/>
                <w:szCs w:val="24"/>
              </w:rPr>
              <w:t xml:space="preserve">Направленность ООП </w:t>
            </w:r>
            <w:proofErr w:type="gramStart"/>
            <w:r w:rsidRPr="00F923F6">
              <w:rPr>
                <w:rFonts w:eastAsia="Times New Roman"/>
                <w:b/>
                <w:iCs/>
                <w:w w:val="99"/>
                <w:sz w:val="24"/>
                <w:szCs w:val="24"/>
              </w:rPr>
              <w:t>ДО</w:t>
            </w:r>
            <w:proofErr w:type="gramEnd"/>
            <w:r w:rsidRPr="00F923F6">
              <w:rPr>
                <w:rFonts w:eastAsia="Times New Roman"/>
                <w:b/>
                <w:iCs/>
                <w:w w:val="99"/>
                <w:sz w:val="24"/>
                <w:szCs w:val="24"/>
              </w:rPr>
              <w:t xml:space="preserve"> на:</w:t>
            </w:r>
          </w:p>
        </w:tc>
      </w:tr>
      <w:tr w:rsidR="00662A3F" w:rsidTr="00655BFF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</w:t>
            </w: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Охрану и укрепление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физического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психического здоровья детей, в том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числе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их эмоционального благополучия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5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2.2</w:t>
            </w: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преемственности ООП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и начального общего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образования (цели, задачи, содержание</w:t>
            </w:r>
            <w:proofErr w:type="gramEnd"/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ОП)</w:t>
            </w:r>
            <w:proofErr w:type="gramEnd"/>
          </w:p>
        </w:tc>
        <w:tc>
          <w:tcPr>
            <w:tcW w:w="385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2.3</w:t>
            </w: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Создание условий для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позитивной</w:t>
            </w:r>
            <w:proofErr w:type="gramEnd"/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социализации и индивидуализации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детей;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5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2.4</w:t>
            </w: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Объединение обучения и воспитания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целостный образовательный процесс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5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2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2.5</w:t>
            </w: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общей культуры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личности детей, предпосылок учебной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5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63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2.6</w:t>
            </w: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вариативности и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разнообразия содержания Программ и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организационных форм с учетом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потребностей</w:t>
            </w:r>
          </w:p>
        </w:tc>
        <w:tc>
          <w:tcPr>
            <w:tcW w:w="385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2.7</w:t>
            </w: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социокультурной среды,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соответствующей возрастным,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психологическим, физиологическим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особенностям детей</w:t>
            </w:r>
          </w:p>
        </w:tc>
        <w:tc>
          <w:tcPr>
            <w:tcW w:w="385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2.8</w:t>
            </w: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Обеспечение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психолого-педагогической</w:t>
            </w:r>
            <w:proofErr w:type="gramEnd"/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поддержки семьи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5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66"/>
        </w:trPr>
        <w:tc>
          <w:tcPr>
            <w:tcW w:w="552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85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1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 w:rsidTr="00F923F6">
        <w:trPr>
          <w:trHeight w:val="26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95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F923F6" w:rsidRDefault="00954A71">
            <w:pPr>
              <w:spacing w:line="264" w:lineRule="exact"/>
              <w:ind w:left="120"/>
              <w:jc w:val="center"/>
              <w:rPr>
                <w:b/>
                <w:sz w:val="20"/>
                <w:szCs w:val="20"/>
              </w:rPr>
            </w:pPr>
            <w:r w:rsidRPr="00F923F6">
              <w:rPr>
                <w:rFonts w:eastAsia="Times New Roman"/>
                <w:b/>
                <w:iCs/>
                <w:w w:val="99"/>
                <w:sz w:val="24"/>
                <w:szCs w:val="24"/>
              </w:rPr>
              <w:t xml:space="preserve">Соответствие ООП </w:t>
            </w:r>
            <w:proofErr w:type="gramStart"/>
            <w:r w:rsidRPr="00F923F6">
              <w:rPr>
                <w:rFonts w:eastAsia="Times New Roman"/>
                <w:b/>
                <w:iCs/>
                <w:w w:val="99"/>
                <w:sz w:val="24"/>
                <w:szCs w:val="24"/>
              </w:rPr>
              <w:t>ДО</w:t>
            </w:r>
            <w:proofErr w:type="gramEnd"/>
            <w:r w:rsidRPr="00F923F6">
              <w:rPr>
                <w:rFonts w:eastAsia="Times New Roman"/>
                <w:b/>
                <w:iCs/>
                <w:w w:val="99"/>
                <w:sz w:val="24"/>
                <w:szCs w:val="24"/>
              </w:rPr>
              <w:t xml:space="preserve"> принципам:</w:t>
            </w: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3.1</w:t>
            </w: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Возрастной адекватности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3.2</w:t>
            </w: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Развивающего образования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3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3.3</w:t>
            </w: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Научной обоснованности 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7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практической применимости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3.4</w:t>
            </w: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Полноты, необходимости 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достаточности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F923F6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23F6" w:rsidRDefault="00F923F6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3.5</w:t>
            </w:r>
          </w:p>
        </w:tc>
        <w:tc>
          <w:tcPr>
            <w:tcW w:w="47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F923F6" w:rsidRDefault="00F923F6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Единства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воспитательных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развивающих</w:t>
            </w:r>
          </w:p>
          <w:p w:rsidR="00F923F6" w:rsidRDefault="00F923F6" w:rsidP="008675D4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обучающих целей и задач процесса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F923F6" w:rsidRDefault="00F923F6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F923F6" w:rsidRDefault="00F923F6"/>
        </w:tc>
      </w:tr>
      <w:tr w:rsidR="00F923F6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23F6" w:rsidRDefault="00F923F6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23F6" w:rsidRDefault="00F923F6">
            <w:pPr>
              <w:ind w:left="380"/>
              <w:rPr>
                <w:sz w:val="20"/>
                <w:szCs w:val="20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23F6" w:rsidRDefault="00F923F6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23F6" w:rsidRDefault="00F923F6">
            <w:pPr>
              <w:rPr>
                <w:sz w:val="24"/>
                <w:szCs w:val="24"/>
              </w:rPr>
            </w:pPr>
          </w:p>
        </w:tc>
      </w:tr>
    </w:tbl>
    <w:p w:rsidR="00F923F6" w:rsidRDefault="00F923F6" w:rsidP="00F923F6">
      <w:pPr>
        <w:tabs>
          <w:tab w:val="left" w:pos="1774"/>
        </w:tabs>
      </w:pPr>
    </w:p>
    <w:tbl>
      <w:tblPr>
        <w:tblW w:w="1040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0"/>
        <w:gridCol w:w="4760"/>
        <w:gridCol w:w="3800"/>
        <w:gridCol w:w="1020"/>
      </w:tblGrid>
      <w:tr w:rsidR="00662A3F" w:rsidTr="00F923F6">
        <w:trPr>
          <w:trHeight w:val="276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детей дошкольного</w:t>
            </w:r>
          </w:p>
        </w:tc>
        <w:tc>
          <w:tcPr>
            <w:tcW w:w="3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возраста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3.6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Индивидуализации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дошкольного</w:t>
            </w:r>
            <w:proofErr w:type="gramEnd"/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6"/>
        </w:trPr>
        <w:tc>
          <w:tcPr>
            <w:tcW w:w="5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 w:rsidTr="00F923F6">
        <w:trPr>
          <w:trHeight w:val="26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9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4" w:lineRule="exact"/>
              <w:ind w:left="120"/>
              <w:jc w:val="center"/>
              <w:rPr>
                <w:b/>
                <w:sz w:val="20"/>
                <w:szCs w:val="20"/>
              </w:rPr>
            </w:pPr>
            <w:r w:rsidRPr="00954A71">
              <w:rPr>
                <w:rFonts w:eastAsia="Times New Roman"/>
                <w:b/>
                <w:i/>
                <w:iCs/>
                <w:sz w:val="24"/>
                <w:szCs w:val="24"/>
              </w:rPr>
              <w:t>Отражение в ООП ДО содержания, обеспечивающего:</w:t>
            </w: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4.1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личности, мотивации 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 детей в различных видах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4.2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Структурные единицы, представляющие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 развития и образования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(образовательные области)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3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4.3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Характер взаимодействия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взрослыми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другими детьми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4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3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4.4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Систему отношений ребенка к миру,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другим людям, к самому себе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6"/>
        </w:trPr>
        <w:tc>
          <w:tcPr>
            <w:tcW w:w="5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 w:rsidTr="00F923F6">
        <w:trPr>
          <w:trHeight w:val="26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9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jc w:val="center"/>
              <w:rPr>
                <w:sz w:val="20"/>
                <w:szCs w:val="20"/>
              </w:rPr>
            </w:pPr>
            <w:r w:rsidRPr="00954A71">
              <w:rPr>
                <w:rFonts w:eastAsia="Times New Roman"/>
                <w:b/>
                <w:i/>
                <w:iCs/>
                <w:sz w:val="24"/>
                <w:szCs w:val="24"/>
              </w:rPr>
              <w:t>Отражение в ООП ДО частей, предусмотренных ФГОС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:</w:t>
            </w: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5.1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Обязательной части, предполагающей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комплексность подхода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обеспечивающей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развитие детей во всех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образовательных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областях</w:t>
            </w:r>
            <w:proofErr w:type="gramEnd"/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Части, формируемой участниками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отношений,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представленной парциальными</w:t>
            </w:r>
            <w:proofErr w:type="gramEnd"/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программами, методиками, формами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работы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5.3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 образовательных потребностей,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учитываются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интересов и мотивов детей, членов их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учитываются – 0 баллов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 и педагогов в части, формируемой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участниками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отношений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6"/>
        </w:trPr>
        <w:tc>
          <w:tcPr>
            <w:tcW w:w="5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 w:rsidTr="00F923F6">
        <w:trPr>
          <w:trHeight w:val="26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9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4" w:lineRule="exact"/>
              <w:ind w:left="140"/>
              <w:jc w:val="center"/>
              <w:rPr>
                <w:b/>
                <w:sz w:val="20"/>
                <w:szCs w:val="20"/>
              </w:rPr>
            </w:pPr>
            <w:r w:rsidRPr="00954A71">
              <w:rPr>
                <w:rFonts w:eastAsia="Times New Roman"/>
                <w:b/>
                <w:i/>
                <w:iCs/>
                <w:w w:val="99"/>
                <w:sz w:val="24"/>
                <w:szCs w:val="24"/>
              </w:rPr>
              <w:t xml:space="preserve">Соответствие ООП </w:t>
            </w:r>
            <w:proofErr w:type="gramStart"/>
            <w:r w:rsidRPr="00954A71">
              <w:rPr>
                <w:rFonts w:eastAsia="Times New Roman"/>
                <w:b/>
                <w:i/>
                <w:iCs/>
                <w:w w:val="99"/>
                <w:sz w:val="24"/>
                <w:szCs w:val="24"/>
              </w:rPr>
              <w:t>ДО</w:t>
            </w:r>
            <w:proofErr w:type="gramEnd"/>
            <w:r w:rsidRPr="00954A71">
              <w:rPr>
                <w:rFonts w:eastAsia="Times New Roman"/>
                <w:b/>
                <w:i/>
                <w:iCs/>
                <w:w w:val="99"/>
                <w:sz w:val="24"/>
                <w:szCs w:val="24"/>
              </w:rPr>
              <w:t xml:space="preserve"> требованиям СанПиН:</w:t>
            </w: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6.1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 общему времени реализации ООП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6.2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максимально допустимому объему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нагрузки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6.3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режиму дня, способствующему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гармоничному развитию личности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ребенка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55BFF" w:rsidRDefault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Default="00655BFF" w:rsidP="00655BFF"/>
    <w:p w:rsidR="00655BFF" w:rsidRPr="00655BFF" w:rsidRDefault="00655BFF" w:rsidP="00655BFF">
      <w:pPr>
        <w:jc w:val="center"/>
        <w:rPr>
          <w:b/>
          <w:sz w:val="24"/>
        </w:rPr>
      </w:pPr>
      <w:r>
        <w:rPr>
          <w:b/>
          <w:sz w:val="24"/>
        </w:rPr>
        <w:t>15</w:t>
      </w:r>
    </w:p>
    <w:p w:rsidR="00655BFF" w:rsidRDefault="00655BFF" w:rsidP="00655BFF"/>
    <w:p w:rsidR="00662A3F" w:rsidRPr="00655BFF" w:rsidRDefault="00662A3F" w:rsidP="00655BFF">
      <w:pPr>
        <w:sectPr w:rsidR="00662A3F" w:rsidRPr="00655BFF">
          <w:pgSz w:w="11900" w:h="16838"/>
          <w:pgMar w:top="407" w:right="386" w:bottom="428" w:left="1140" w:header="0" w:footer="0" w:gutter="0"/>
          <w:cols w:space="720" w:equalWidth="0">
            <w:col w:w="10380"/>
          </w:cols>
        </w:sectPr>
      </w:pPr>
    </w:p>
    <w:p w:rsidR="00662A3F" w:rsidRDefault="008311AA">
      <w:pPr>
        <w:ind w:left="83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П</w:t>
      </w:r>
      <w:r w:rsidR="00954A71">
        <w:rPr>
          <w:rFonts w:eastAsia="Times New Roman"/>
          <w:b/>
          <w:bCs/>
          <w:i/>
          <w:iCs/>
          <w:sz w:val="24"/>
          <w:szCs w:val="24"/>
        </w:rPr>
        <w:t>риложение 3</w:t>
      </w:r>
    </w:p>
    <w:p w:rsidR="00662A3F" w:rsidRDefault="00662A3F">
      <w:pPr>
        <w:spacing w:line="274" w:lineRule="exact"/>
        <w:rPr>
          <w:sz w:val="20"/>
          <w:szCs w:val="20"/>
        </w:rPr>
      </w:pPr>
    </w:p>
    <w:p w:rsidR="00662A3F" w:rsidRDefault="00954A71">
      <w:pPr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Критерии оценки качества условий реализации ООП образовательной организации</w:t>
      </w:r>
    </w:p>
    <w:p w:rsidR="00662A3F" w:rsidRDefault="00662A3F">
      <w:pPr>
        <w:spacing w:line="276" w:lineRule="exact"/>
        <w:rPr>
          <w:sz w:val="20"/>
          <w:szCs w:val="20"/>
        </w:rPr>
      </w:pPr>
    </w:p>
    <w:p w:rsidR="00662A3F" w:rsidRDefault="00954A71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Оценка психолого-педагогических условий</w:t>
      </w:r>
    </w:p>
    <w:p w:rsidR="00662A3F" w:rsidRDefault="00662A3F">
      <w:pPr>
        <w:spacing w:line="26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2060"/>
        <w:gridCol w:w="920"/>
        <w:gridCol w:w="380"/>
        <w:gridCol w:w="140"/>
        <w:gridCol w:w="520"/>
        <w:gridCol w:w="80"/>
        <w:gridCol w:w="160"/>
        <w:gridCol w:w="20"/>
        <w:gridCol w:w="100"/>
        <w:gridCol w:w="120"/>
        <w:gridCol w:w="400"/>
        <w:gridCol w:w="700"/>
        <w:gridCol w:w="1140"/>
        <w:gridCol w:w="920"/>
        <w:gridCol w:w="700"/>
        <w:gridCol w:w="1140"/>
      </w:tblGrid>
      <w:tr w:rsidR="00662A3F">
        <w:trPr>
          <w:trHeight w:val="278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Параметры</w:t>
            </w: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5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Фактиче</w:t>
            </w:r>
            <w:proofErr w:type="spellEnd"/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ский</w:t>
            </w:r>
            <w:proofErr w:type="spellEnd"/>
          </w:p>
        </w:tc>
      </w:tr>
      <w:tr w:rsidR="00662A3F">
        <w:trPr>
          <w:trHeight w:val="5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результа</w:t>
            </w:r>
            <w:proofErr w:type="spellEnd"/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т</w:t>
            </w:r>
          </w:p>
        </w:tc>
      </w:tr>
      <w:tr w:rsidR="00662A3F">
        <w:trPr>
          <w:trHeight w:val="23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2060" w:type="dxa"/>
            <w:vAlign w:val="bottom"/>
          </w:tcPr>
          <w:p w:rsidR="00662A3F" w:rsidRDefault="00954A71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160" w:type="dxa"/>
            <w:gridSpan w:val="10"/>
            <w:vAlign w:val="bottom"/>
          </w:tcPr>
          <w:p w:rsidR="00662A3F" w:rsidRDefault="00954A71">
            <w:pPr>
              <w:spacing w:line="23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- наличие целостной системы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6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психолого-педагогического сопровождения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 и их семей в условиях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сотрудничества всех специалистов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6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- работа педагога-психолога включает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6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весь спектр направлений деятельности.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160" w:type="dxa"/>
            <w:gridSpan w:val="10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- деятельность педагога-психолога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ограничивается диагностической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консультативной работой; при его отсутствии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штате – имеется договор с МПК.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160" w:type="dxa"/>
            <w:gridSpan w:val="10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баллов - в штате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образовательной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отсутствует педагог-психолог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заключен договор с окружной структурой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8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МПК.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2060" w:type="dxa"/>
            <w:vAlign w:val="bottom"/>
          </w:tcPr>
          <w:p w:rsidR="00662A3F" w:rsidRDefault="00954A71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Вариативные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86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  –    представлено    более    двух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gridSpan w:val="2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6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вариативных  форм  дошкольного  образования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(семейный  детский  сад,</w:t>
            </w:r>
            <w:proofErr w:type="gramEnd"/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(или боле двух единиц).</w:t>
            </w: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spacing w:line="252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лекотека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 служба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ранней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6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–  представлено  две  вариативные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gridSpan w:val="2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6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помощи,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формы  дошкольного  образования  (или  две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консультативный пункт)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единицы).</w:t>
            </w:r>
          </w:p>
        </w:tc>
        <w:tc>
          <w:tcPr>
            <w:tcW w:w="7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6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  –  из вариативных форм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дошкольного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3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1840" w:type="dxa"/>
            <w:gridSpan w:val="2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представлена</w:t>
            </w:r>
            <w:proofErr w:type="gramEnd"/>
          </w:p>
        </w:tc>
        <w:tc>
          <w:tcPr>
            <w:tcW w:w="92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(одна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единица).</w:t>
            </w:r>
          </w:p>
        </w:tc>
        <w:tc>
          <w:tcPr>
            <w:tcW w:w="7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86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баллов – вариативные формы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дошкольного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3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не представлены.</w:t>
            </w: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9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2060" w:type="dxa"/>
            <w:vAlign w:val="bottom"/>
          </w:tcPr>
          <w:p w:rsidR="00662A3F" w:rsidRDefault="00954A71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Взаимодействие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240" w:type="dxa"/>
            <w:gridSpan w:val="9"/>
            <w:vAlign w:val="bottom"/>
          </w:tcPr>
          <w:p w:rsidR="00662A3F" w:rsidRDefault="00954A71">
            <w:pPr>
              <w:spacing w:line="23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балла – заключены договоры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6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учреждениями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учреждениями образования и культуры,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культуры и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выстроена систематическая образовательно-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спорта, иными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просветительская работа с детьми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организациями.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родителями (есть планы мероприятий, более 6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Предоставление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в год).</w:t>
            </w: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возможностей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6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балла–</w:t>
            </w:r>
            <w:proofErr w:type="spellStart"/>
            <w:r>
              <w:rPr>
                <w:rFonts w:eastAsia="Times New Roman"/>
                <w:w w:val="93"/>
                <w:sz w:val="24"/>
                <w:szCs w:val="24"/>
              </w:rPr>
              <w:t>заключеныдоговорыс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социализации детей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учреждениями    образования    и    культуры,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проводятся отдельные мероприятия с детьми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социокультурной среды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родителями (есть планы мероприятий, не более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100" w:type="dxa"/>
            <w:gridSpan w:val="8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мероприятий в год).</w:t>
            </w: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 – заключены договоры с учреждениями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gridSpan w:val="5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700" w:type="dxa"/>
            <w:vAlign w:val="bottom"/>
          </w:tcPr>
          <w:p w:rsidR="00662A3F" w:rsidRDefault="00954A7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40" w:type="dxa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культуры,</w:t>
            </w: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проводятся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отдельные мероприятия с детьми.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86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баллов    –    отсутствуют    договоры 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gridSpan w:val="7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6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1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учреждениями образования и культуры.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460"/>
        </w:trPr>
        <w:tc>
          <w:tcPr>
            <w:tcW w:w="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662A3F" w:rsidRDefault="00655BFF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422" w:right="406" w:bottom="428" w:left="1140" w:header="0" w:footer="0" w:gutter="0"/>
          <w:cols w:space="720" w:equalWidth="0">
            <w:col w:w="103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1140"/>
        <w:gridCol w:w="440"/>
        <w:gridCol w:w="800"/>
        <w:gridCol w:w="600"/>
        <w:gridCol w:w="380"/>
        <w:gridCol w:w="180"/>
        <w:gridCol w:w="520"/>
        <w:gridCol w:w="40"/>
        <w:gridCol w:w="80"/>
        <w:gridCol w:w="120"/>
        <w:gridCol w:w="480"/>
        <w:gridCol w:w="360"/>
        <w:gridCol w:w="820"/>
        <w:gridCol w:w="620"/>
        <w:gridCol w:w="320"/>
        <w:gridCol w:w="280"/>
        <w:gridCol w:w="780"/>
        <w:gridCol w:w="400"/>
        <w:gridCol w:w="1140"/>
      </w:tblGrid>
      <w:tr w:rsidR="00662A3F">
        <w:trPr>
          <w:trHeight w:val="252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9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Создание   условий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000" w:type="dxa"/>
            <w:gridSpan w:val="1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балла - в режиме дня предусмотрено время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gridSpan w:val="6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самостоятельной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 самостоятельной  деятельности</w:t>
            </w:r>
          </w:p>
        </w:tc>
        <w:tc>
          <w:tcPr>
            <w:tcW w:w="780" w:type="dxa"/>
            <w:vAlign w:val="bottom"/>
          </w:tcPr>
          <w:p w:rsidR="00662A3F" w:rsidRDefault="00954A7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80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детей,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3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разнообразной</w:t>
            </w: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индивидуальных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(время</w:t>
            </w:r>
            <w:proofErr w:type="gramEnd"/>
          </w:p>
        </w:tc>
        <w:tc>
          <w:tcPr>
            <w:tcW w:w="2000" w:type="dxa"/>
            <w:gridSpan w:val="4"/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отведенное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особенностей</w:t>
            </w: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самостоятельную деятельность детей отражено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600" w:type="dxa"/>
            <w:gridSpan w:val="6"/>
            <w:vAlign w:val="bottom"/>
          </w:tcPr>
          <w:p w:rsidR="00662A3F" w:rsidRDefault="00954A71">
            <w:pPr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документах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1760" w:type="dxa"/>
            <w:gridSpan w:val="3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образовательной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программе,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D6328F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Р</w:t>
            </w:r>
            <w:r w:rsidR="00954A71">
              <w:rPr>
                <w:rFonts w:eastAsia="Times New Roman"/>
                <w:w w:val="99"/>
                <w:sz w:val="24"/>
                <w:szCs w:val="24"/>
              </w:rPr>
              <w:t>ежимедняипланахвоспитателей);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осуществляется организационно-методическое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сопровождение, направленное на организацию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самостоятельной деятельности воспитанников.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балла – в режиме дня предусмотрено время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gridSpan w:val="6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самостоятельной деятельности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игровой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(время</w:t>
            </w:r>
            <w:proofErr w:type="gramEnd"/>
          </w:p>
        </w:tc>
        <w:tc>
          <w:tcPr>
            <w:tcW w:w="2000" w:type="dxa"/>
            <w:gridSpan w:val="4"/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отведенное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самостоятельную деятельность детей отражено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документах:  образовательной  программе,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D6328F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Р</w:t>
            </w:r>
            <w:r w:rsidR="00954A71">
              <w:rPr>
                <w:rFonts w:eastAsia="Times New Roman"/>
                <w:w w:val="99"/>
                <w:sz w:val="24"/>
                <w:szCs w:val="24"/>
              </w:rPr>
              <w:t>ежимедняипланахвоспитателей);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осуществляется организационно-методическое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сопровождение, направленное на организацию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самостоятельной деятельности воспитанников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(текущий   контроль   со   стороны   старшего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воспитателя).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 – в режиме дня предусмотрено время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6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 самостоятельной  деятельности  детей 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3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разнообразной</w:t>
            </w: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(время,</w:t>
            </w:r>
            <w:proofErr w:type="gramEnd"/>
          </w:p>
        </w:tc>
        <w:tc>
          <w:tcPr>
            <w:tcW w:w="2000" w:type="dxa"/>
            <w:gridSpan w:val="4"/>
            <w:vAlign w:val="bottom"/>
          </w:tcPr>
          <w:p w:rsidR="00662A3F" w:rsidRDefault="00954A71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отведенное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7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самостоятельную</w:t>
            </w:r>
          </w:p>
        </w:tc>
        <w:tc>
          <w:tcPr>
            <w:tcW w:w="2040" w:type="dxa"/>
            <w:gridSpan w:val="4"/>
            <w:vAlign w:val="bottom"/>
          </w:tcPr>
          <w:p w:rsidR="00662A3F" w:rsidRDefault="00954A71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отражено   в   документах: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образовательной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программе,</w:t>
            </w:r>
          </w:p>
        </w:tc>
        <w:tc>
          <w:tcPr>
            <w:tcW w:w="1180" w:type="dxa"/>
            <w:gridSpan w:val="2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7"/>
                <w:sz w:val="24"/>
                <w:szCs w:val="24"/>
              </w:rPr>
              <w:t>режиме</w:t>
            </w:r>
            <w:proofErr w:type="gramEnd"/>
          </w:p>
        </w:tc>
        <w:tc>
          <w:tcPr>
            <w:tcW w:w="620" w:type="dxa"/>
            <w:vAlign w:val="bottom"/>
          </w:tcPr>
          <w:p w:rsidR="00662A3F" w:rsidRDefault="00954A7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дня</w:t>
            </w: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планах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7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воспитателей),</w:t>
            </w:r>
          </w:p>
        </w:tc>
        <w:tc>
          <w:tcPr>
            <w:tcW w:w="1440" w:type="dxa"/>
            <w:gridSpan w:val="2"/>
            <w:vAlign w:val="bottom"/>
          </w:tcPr>
          <w:p w:rsidR="00662A3F" w:rsidRDefault="00954A71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</w:t>
            </w: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отсутствует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организационно-методическое</w:t>
            </w:r>
          </w:p>
        </w:tc>
        <w:tc>
          <w:tcPr>
            <w:tcW w:w="17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самостоятельной деятельности воспитанников.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 баллов  –  в  режиме  дня  не  предусмотрено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6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для самостоятельной деятельности детей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00" w:type="dxa"/>
            <w:gridSpan w:val="6"/>
            <w:vAlign w:val="bottom"/>
          </w:tcPr>
          <w:p w:rsidR="00662A3F" w:rsidRDefault="00954A71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организации</w:t>
            </w:r>
          </w:p>
        </w:tc>
        <w:tc>
          <w:tcPr>
            <w:tcW w:w="2040" w:type="dxa"/>
            <w:gridSpan w:val="4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разнообразной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(время</w:t>
            </w:r>
            <w:proofErr w:type="gramEnd"/>
          </w:p>
        </w:tc>
        <w:tc>
          <w:tcPr>
            <w:tcW w:w="2000" w:type="dxa"/>
            <w:gridSpan w:val="4"/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отведённое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самостоятельную   деятельность   детей,   не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отражено   в   документах: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образовательной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программе,</w:t>
            </w:r>
          </w:p>
        </w:tc>
        <w:tc>
          <w:tcPr>
            <w:tcW w:w="1180" w:type="dxa"/>
            <w:gridSpan w:val="2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7"/>
                <w:sz w:val="24"/>
                <w:szCs w:val="24"/>
              </w:rPr>
              <w:t>режиме</w:t>
            </w:r>
            <w:proofErr w:type="gramEnd"/>
          </w:p>
        </w:tc>
        <w:tc>
          <w:tcPr>
            <w:tcW w:w="620" w:type="dxa"/>
            <w:vAlign w:val="bottom"/>
          </w:tcPr>
          <w:p w:rsidR="00662A3F" w:rsidRDefault="00954A7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дня</w:t>
            </w: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планах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7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воспитателей).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1.5</w:t>
            </w:r>
          </w:p>
        </w:tc>
        <w:tc>
          <w:tcPr>
            <w:tcW w:w="1140" w:type="dxa"/>
            <w:vAlign w:val="bottom"/>
          </w:tcPr>
          <w:p w:rsidR="00662A3F" w:rsidRDefault="00954A71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</w:t>
            </w:r>
          </w:p>
        </w:tc>
        <w:tc>
          <w:tcPr>
            <w:tcW w:w="1240" w:type="dxa"/>
            <w:gridSpan w:val="2"/>
            <w:vAlign w:val="bottom"/>
          </w:tcPr>
          <w:p w:rsidR="00662A3F" w:rsidRDefault="00954A71">
            <w:pPr>
              <w:spacing w:line="237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  <w:gridSpan w:val="5"/>
            <w:vAlign w:val="bottom"/>
          </w:tcPr>
          <w:p w:rsidR="00662A3F" w:rsidRDefault="00954A71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балла  –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80" w:type="dxa"/>
            <w:gridSpan w:val="2"/>
            <w:vAlign w:val="bottom"/>
          </w:tcPr>
          <w:p w:rsidR="00662A3F" w:rsidRDefault="00954A71">
            <w:pPr>
              <w:spacing w:line="23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структуре</w:t>
            </w:r>
          </w:p>
        </w:tc>
        <w:tc>
          <w:tcPr>
            <w:tcW w:w="620" w:type="dxa"/>
            <w:vAlign w:val="bottom"/>
          </w:tcPr>
          <w:p w:rsidR="00662A3F" w:rsidRDefault="00954A71">
            <w:pPr>
              <w:spacing w:line="23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ДОУ</w:t>
            </w:r>
          </w:p>
        </w:tc>
        <w:tc>
          <w:tcPr>
            <w:tcW w:w="17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предусмотрены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6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успешного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перехода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совместные мероприятия, досуги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совместная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ребенка</w:t>
            </w:r>
          </w:p>
        </w:tc>
        <w:tc>
          <w:tcPr>
            <w:tcW w:w="440" w:type="dxa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следующий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2120" w:type="dxa"/>
            <w:gridSpan w:val="4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детей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дошкольной</w:t>
            </w:r>
            <w:proofErr w:type="gramEnd"/>
          </w:p>
        </w:tc>
        <w:tc>
          <w:tcPr>
            <w:tcW w:w="280" w:type="dxa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образования.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1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ступеней, программа преемственности.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gridSpan w:val="5"/>
            <w:vAlign w:val="bottom"/>
          </w:tcPr>
          <w:p w:rsidR="00662A3F" w:rsidRDefault="00954A7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балла  –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8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структуре</w:t>
            </w:r>
          </w:p>
        </w:tc>
        <w:tc>
          <w:tcPr>
            <w:tcW w:w="620" w:type="dxa"/>
            <w:vAlign w:val="bottom"/>
          </w:tcPr>
          <w:p w:rsidR="00662A3F" w:rsidRDefault="00954A71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ДОУ</w:t>
            </w:r>
          </w:p>
        </w:tc>
        <w:tc>
          <w:tcPr>
            <w:tcW w:w="17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предусмотрены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6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(указаны в плане) совместные мероприятия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детей дошкольной и школьной ступеней (3 и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более мероприятий).</w:t>
            </w: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5"/>
            <w:vAlign w:val="bottom"/>
          </w:tcPr>
          <w:p w:rsidR="00662A3F" w:rsidRDefault="00954A7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  –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80" w:type="dxa"/>
            <w:gridSpan w:val="2"/>
            <w:vAlign w:val="bottom"/>
          </w:tcPr>
          <w:p w:rsidR="00662A3F" w:rsidRDefault="00954A71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структуре</w:t>
            </w:r>
          </w:p>
        </w:tc>
        <w:tc>
          <w:tcPr>
            <w:tcW w:w="620" w:type="dxa"/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ДОУ</w:t>
            </w:r>
          </w:p>
        </w:tc>
        <w:tc>
          <w:tcPr>
            <w:tcW w:w="17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предусмотрены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6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(включены  в  план)  совместные  мероприятия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 детей  дошкольной  и  школьной  ступеней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(1-2 мероприятия).</w:t>
            </w: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0  баллов  –  в  структуре  ДОУ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дошкольная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gridSpan w:val="5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60" w:type="dxa"/>
            <w:gridSpan w:val="7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1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школьная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ступени работают независимо.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476"/>
        </w:trPr>
        <w:tc>
          <w:tcPr>
            <w:tcW w:w="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662A3F" w:rsidRDefault="00655BF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407" w:right="406" w:bottom="428" w:left="1140" w:header="0" w:footer="0" w:gutter="0"/>
          <w:cols w:space="720" w:equalWidth="0">
            <w:col w:w="1036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1840"/>
        <w:gridCol w:w="1540"/>
        <w:gridCol w:w="660"/>
        <w:gridCol w:w="100"/>
        <w:gridCol w:w="140"/>
        <w:gridCol w:w="620"/>
        <w:gridCol w:w="40"/>
        <w:gridCol w:w="440"/>
        <w:gridCol w:w="660"/>
        <w:gridCol w:w="340"/>
        <w:gridCol w:w="1880"/>
        <w:gridCol w:w="1260"/>
      </w:tblGrid>
      <w:tr w:rsidR="00662A3F">
        <w:trPr>
          <w:trHeight w:val="276"/>
        </w:trPr>
        <w:tc>
          <w:tcPr>
            <w:tcW w:w="84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3380" w:type="dxa"/>
            <w:gridSpan w:val="2"/>
            <w:vAlign w:val="bottom"/>
          </w:tcPr>
          <w:p w:rsidR="00662A3F" w:rsidRDefault="00954A7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Удовлетворенность</w:t>
            </w:r>
          </w:p>
        </w:tc>
        <w:tc>
          <w:tcPr>
            <w:tcW w:w="488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балла – более 90% опрошенных родителей</w:t>
            </w: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0"/>
        </w:trPr>
        <w:tc>
          <w:tcPr>
            <w:tcW w:w="8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2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62A3F" w:rsidRDefault="00954A7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1540" w:type="dxa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наличием</w:t>
            </w:r>
          </w:p>
        </w:tc>
        <w:tc>
          <w:tcPr>
            <w:tcW w:w="488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отмечают  наличие  условий  для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комфортного</w:t>
            </w:r>
            <w:proofErr w:type="gramEnd"/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vAlign w:val="bottom"/>
          </w:tcPr>
          <w:p w:rsidR="00662A3F" w:rsidRDefault="00954A7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условий для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комфортного</w:t>
            </w:r>
            <w:proofErr w:type="gramEnd"/>
          </w:p>
        </w:tc>
        <w:tc>
          <w:tcPr>
            <w:tcW w:w="300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пребывания ребенка в ДОУ.</w:t>
            </w:r>
          </w:p>
        </w:tc>
        <w:tc>
          <w:tcPr>
            <w:tcW w:w="1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38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пребывания детей</w:t>
            </w:r>
          </w:p>
        </w:tc>
        <w:tc>
          <w:tcPr>
            <w:tcW w:w="4880" w:type="dxa"/>
            <w:gridSpan w:val="9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балла – от 75 до 90% опрошенных родителей</w:t>
            </w: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отмечают  наличие  условий  для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комфортного</w:t>
            </w:r>
            <w:proofErr w:type="gramEnd"/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пребывания ребенка в ДОУ.</w:t>
            </w:r>
          </w:p>
        </w:tc>
        <w:tc>
          <w:tcPr>
            <w:tcW w:w="1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80" w:type="dxa"/>
            <w:gridSpan w:val="9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 – от 60 до 75% опрошенных родителей</w:t>
            </w: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отмечают  наличие  условий  для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комфортного</w:t>
            </w:r>
            <w:proofErr w:type="gramEnd"/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пребывания ребенка в ДОУ.</w:t>
            </w:r>
          </w:p>
        </w:tc>
        <w:tc>
          <w:tcPr>
            <w:tcW w:w="1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80" w:type="dxa"/>
            <w:gridSpan w:val="9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баллов – менее 60% опрошенных родителей</w:t>
            </w: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отмечают  наличие  условий  для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комфортного</w:t>
            </w:r>
            <w:proofErr w:type="gramEnd"/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пребывания ребенка в ДОУ.</w:t>
            </w:r>
          </w:p>
        </w:tc>
        <w:tc>
          <w:tcPr>
            <w:tcW w:w="1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6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5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41"/>
        </w:trPr>
        <w:tc>
          <w:tcPr>
            <w:tcW w:w="840" w:type="dxa"/>
            <w:vAlign w:val="bottom"/>
          </w:tcPr>
          <w:p w:rsidR="00662A3F" w:rsidRDefault="00954A71">
            <w:pPr>
              <w:spacing w:line="23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1.7</w:t>
            </w:r>
          </w:p>
        </w:tc>
        <w:tc>
          <w:tcPr>
            <w:tcW w:w="3380" w:type="dxa"/>
            <w:gridSpan w:val="2"/>
            <w:vAlign w:val="bottom"/>
          </w:tcPr>
          <w:p w:rsidR="00662A3F" w:rsidRDefault="00954A71">
            <w:pPr>
              <w:spacing w:line="23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 взрослого</w:t>
            </w: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3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Лист</w:t>
            </w:r>
          </w:p>
        </w:tc>
        <w:tc>
          <w:tcPr>
            <w:tcW w:w="2100" w:type="dxa"/>
            <w:gridSpan w:val="5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3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оценивания:</w:t>
            </w: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3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Взаимодействие</w:t>
            </w: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56"/>
        </w:trPr>
        <w:tc>
          <w:tcPr>
            <w:tcW w:w="840" w:type="dxa"/>
            <w:vAlign w:val="bottom"/>
          </w:tcPr>
          <w:p w:rsidR="00662A3F" w:rsidRDefault="00662A3F"/>
        </w:tc>
        <w:tc>
          <w:tcPr>
            <w:tcW w:w="338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 ребенком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уважение</w:t>
            </w:r>
          </w:p>
        </w:tc>
        <w:tc>
          <w:tcPr>
            <w:tcW w:w="4880" w:type="dxa"/>
            <w:gridSpan w:val="9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взрослых и детей.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Приложение3</w:t>
            </w:r>
          </w:p>
        </w:tc>
        <w:tc>
          <w:tcPr>
            <w:tcW w:w="1260" w:type="dxa"/>
            <w:vAlign w:val="bottom"/>
          </w:tcPr>
          <w:p w:rsidR="00662A3F" w:rsidRDefault="00662A3F"/>
        </w:tc>
      </w:tr>
      <w:tr w:rsidR="00662A3F">
        <w:trPr>
          <w:trHeight w:val="271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gridSpan w:val="2"/>
            <w:vAlign w:val="bottom"/>
          </w:tcPr>
          <w:p w:rsidR="00662A3F" w:rsidRDefault="00954A71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взрослых 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человеческому</w:t>
            </w:r>
            <w:proofErr w:type="gramEnd"/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52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38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достоинству детей,</w:t>
            </w:r>
          </w:p>
        </w:tc>
        <w:tc>
          <w:tcPr>
            <w:tcW w:w="900" w:type="dxa"/>
            <w:gridSpan w:val="3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 балла -</w:t>
            </w:r>
          </w:p>
        </w:tc>
        <w:tc>
          <w:tcPr>
            <w:tcW w:w="2100" w:type="dxa"/>
            <w:gridSpan w:val="5"/>
            <w:vAlign w:val="bottom"/>
          </w:tcPr>
          <w:p w:rsidR="00662A3F" w:rsidRDefault="00954A7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часто</w:t>
            </w:r>
          </w:p>
        </w:tc>
        <w:tc>
          <w:tcPr>
            <w:tcW w:w="18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57"/>
        </w:trPr>
        <w:tc>
          <w:tcPr>
            <w:tcW w:w="840" w:type="dxa"/>
            <w:vAlign w:val="bottom"/>
          </w:tcPr>
          <w:p w:rsidR="00662A3F" w:rsidRDefault="00662A3F"/>
        </w:tc>
        <w:tc>
          <w:tcPr>
            <w:tcW w:w="1840" w:type="dxa"/>
            <w:vAlign w:val="bottom"/>
          </w:tcPr>
          <w:p w:rsidR="00662A3F" w:rsidRDefault="00954A71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и</w:t>
            </w:r>
          </w:p>
        </w:tc>
        <w:tc>
          <w:tcPr>
            <w:tcW w:w="1540" w:type="dxa"/>
            <w:vAlign w:val="bottom"/>
          </w:tcPr>
          <w:p w:rsidR="00662A3F" w:rsidRDefault="00662A3F"/>
        </w:tc>
        <w:tc>
          <w:tcPr>
            <w:tcW w:w="152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5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2балла – редко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1440" w:type="dxa"/>
            <w:gridSpan w:val="3"/>
            <w:vAlign w:val="bottom"/>
          </w:tcPr>
          <w:p w:rsidR="00662A3F" w:rsidRDefault="00662A3F"/>
        </w:tc>
        <w:tc>
          <w:tcPr>
            <w:tcW w:w="1880" w:type="dxa"/>
            <w:vAlign w:val="bottom"/>
          </w:tcPr>
          <w:p w:rsidR="00662A3F" w:rsidRDefault="00662A3F"/>
        </w:tc>
        <w:tc>
          <w:tcPr>
            <w:tcW w:w="1260" w:type="dxa"/>
            <w:vAlign w:val="bottom"/>
          </w:tcPr>
          <w:p w:rsidR="00662A3F" w:rsidRDefault="00662A3F"/>
        </w:tc>
      </w:tr>
      <w:tr w:rsidR="00662A3F">
        <w:trPr>
          <w:trHeight w:val="256"/>
        </w:trPr>
        <w:tc>
          <w:tcPr>
            <w:tcW w:w="840" w:type="dxa"/>
            <w:vAlign w:val="bottom"/>
          </w:tcPr>
          <w:p w:rsidR="00662A3F" w:rsidRDefault="00662A3F"/>
        </w:tc>
        <w:tc>
          <w:tcPr>
            <w:tcW w:w="1840" w:type="dxa"/>
            <w:vAlign w:val="bottom"/>
          </w:tcPr>
          <w:p w:rsidR="00662A3F" w:rsidRDefault="00954A71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поддержка их</w:t>
            </w:r>
          </w:p>
        </w:tc>
        <w:tc>
          <w:tcPr>
            <w:tcW w:w="1540" w:type="dxa"/>
            <w:vAlign w:val="bottom"/>
          </w:tcPr>
          <w:p w:rsidR="00662A3F" w:rsidRDefault="00662A3F"/>
        </w:tc>
        <w:tc>
          <w:tcPr>
            <w:tcW w:w="3000" w:type="dxa"/>
            <w:gridSpan w:val="8"/>
            <w:vAlign w:val="bottom"/>
          </w:tcPr>
          <w:p w:rsidR="00662A3F" w:rsidRDefault="00954A71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баллов – не проявляется</w:t>
            </w:r>
          </w:p>
        </w:tc>
        <w:tc>
          <w:tcPr>
            <w:tcW w:w="1880" w:type="dxa"/>
            <w:vAlign w:val="bottom"/>
          </w:tcPr>
          <w:p w:rsidR="00662A3F" w:rsidRDefault="00662A3F"/>
        </w:tc>
        <w:tc>
          <w:tcPr>
            <w:tcW w:w="1260" w:type="dxa"/>
            <w:vAlign w:val="bottom"/>
          </w:tcPr>
          <w:p w:rsidR="00662A3F" w:rsidRDefault="00662A3F"/>
        </w:tc>
      </w:tr>
      <w:tr w:rsidR="00662A3F">
        <w:trPr>
          <w:trHeight w:val="280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положительной</w:t>
            </w:r>
          </w:p>
        </w:tc>
        <w:tc>
          <w:tcPr>
            <w:tcW w:w="15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самооценки, уверенности</w:t>
            </w:r>
          </w:p>
        </w:tc>
        <w:tc>
          <w:tcPr>
            <w:tcW w:w="6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3A2EA1">
      <w:pPr>
        <w:spacing w:line="12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4" o:spid="_x0000_s1026" style="position:absolute;z-index:251612160;visibility:visible;mso-wrap-distance-left:0;mso-wrap-distance-right:0;mso-position-horizontal-relative:page;mso-position-vertical-relative:page" from="56.5pt,21.55pt" to="574.5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" o:allowincell="f" strokeweight=".16931mm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5" o:spid="_x0000_s1114" style="position:absolute;z-index:251613184;visibility:visible;mso-wrap-distance-left:0;mso-wrap-distance-right:0;mso-position-horizontal-relative:page;mso-position-vertical-relative:page" from="56.5pt,35.85pt" to="574.55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" o:allowincell="f" strokeweight=".48pt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6" o:spid="_x0000_s1113" style="position:absolute;z-index:251614208;visibility:visible;mso-wrap-distance-left:0;mso-wrap-distance-right:0;mso-position-horizontal-relative:page;mso-position-vertical-relative:page" from="56.75pt,21.35pt" to="56.75pt,6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" o:allowincell="f" strokeweight=".16931mm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7" o:spid="_x0000_s1112" style="position:absolute;z-index:251615232;visibility:visible;mso-wrap-distance-left:0;mso-wrap-distance-right:0;mso-position-horizontal-relative:page;mso-position-vertical-relative:page" from="99.35pt,21.35pt" to="99.35pt,6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" o:allowincell="f" strokeweight=".48pt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8" o:spid="_x0000_s1111" style="position:absolute;z-index:251616256;visibility:visible;mso-wrap-distance-left:0;mso-wrap-distance-right:0;mso-position-horizontal-relative:page;mso-position-vertical-relative:page" from="248.2pt,21.35pt" to="248.2pt,6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" o:allowincell="f" strokeweight=".16931mm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9" o:spid="_x0000_s1110" style="position:absolute;z-index:251617280;visibility:visible;mso-wrap-distance-left:0;mso-wrap-distance-right:0;mso-position-horizontal-relative:page;mso-position-vertical-relative:page" from="517.5pt,21.35pt" to="517.5pt,6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" o:allowincell="f" strokeweight=".16931mm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10" o:spid="_x0000_s1109" style="position:absolute;z-index:251618304;visibility:visible;mso-wrap-distance-left:0;mso-wrap-distance-right:0;mso-position-horizontal-relative:page;mso-position-vertical-relative:page" from="574.3pt,21.35pt" to="574.3pt,6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" o:allowincell="f" strokeweight=".16931mm">
            <w10:wrap anchorx="page" anchory="page"/>
          </v:line>
        </w:pict>
      </w:r>
    </w:p>
    <w:p w:rsidR="00662A3F" w:rsidRDefault="00954A71">
      <w:pPr>
        <w:numPr>
          <w:ilvl w:val="0"/>
          <w:numId w:val="42"/>
        </w:numPr>
        <w:tabs>
          <w:tab w:val="left" w:pos="1133"/>
        </w:tabs>
        <w:spacing w:line="250" w:lineRule="auto"/>
        <w:ind w:left="960" w:right="6720" w:hanging="7"/>
        <w:rPr>
          <w:rFonts w:eastAsia="Times New Roman"/>
          <w:sz w:val="23"/>
          <w:szCs w:val="23"/>
        </w:rPr>
      </w:pPr>
      <w:proofErr w:type="gramStart"/>
      <w:r>
        <w:rPr>
          <w:rFonts w:eastAsia="Times New Roman"/>
          <w:sz w:val="23"/>
          <w:szCs w:val="23"/>
        </w:rPr>
        <w:t>собственных возможностях и способностях;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  <w:proofErr w:type="gramEnd"/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1" o:spid="_x0000_s1108" style="position:absolute;z-index:251619328;visibility:visible;mso-wrap-distance-left:0;mso-wrap-distance-right:0" from="-.45pt,14.45pt" to="517.5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" o:allowincell="f" strokeweight=".16931mm"/>
        </w:pict>
      </w:r>
    </w:p>
    <w:p w:rsidR="00662A3F" w:rsidRDefault="00662A3F">
      <w:pPr>
        <w:spacing w:line="264" w:lineRule="exact"/>
        <w:rPr>
          <w:sz w:val="20"/>
          <w:szCs w:val="20"/>
        </w:rPr>
      </w:pPr>
    </w:p>
    <w:tbl>
      <w:tblPr>
        <w:tblW w:w="0" w:type="auto"/>
        <w:tblInd w:w="3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1420"/>
      </w:tblGrid>
      <w:tr w:rsidR="00662A3F">
        <w:trPr>
          <w:trHeight w:val="276"/>
        </w:trPr>
        <w:tc>
          <w:tcPr>
            <w:tcW w:w="416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Общее количество баллов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42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</w:tr>
      <w:tr w:rsidR="00662A3F">
        <w:trPr>
          <w:trHeight w:val="276"/>
        </w:trPr>
        <w:tc>
          <w:tcPr>
            <w:tcW w:w="416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показателю</w:t>
            </w:r>
          </w:p>
        </w:tc>
        <w:tc>
          <w:tcPr>
            <w:tcW w:w="1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2" o:spid="_x0000_s1107" style="position:absolute;z-index:251620352;visibility:visible;mso-wrap-distance-left:0;mso-wrap-distance-right:0;mso-position-horizontal-relative:text;mso-position-vertical-relative:text" from="-.45pt,.7pt" to="517.5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" o:allowincell="f" strokeweight=".48pt"/>
        </w:pic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97" w:lineRule="exact"/>
        <w:rPr>
          <w:sz w:val="20"/>
          <w:szCs w:val="20"/>
        </w:rPr>
      </w:pPr>
    </w:p>
    <w:p w:rsidR="00662A3F" w:rsidRDefault="00655BFF">
      <w:pPr>
        <w:ind w:left="4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18</w:t>
      </w:r>
    </w:p>
    <w:p w:rsidR="00662A3F" w:rsidRDefault="00662A3F">
      <w:pPr>
        <w:sectPr w:rsidR="00662A3F">
          <w:pgSz w:w="11900" w:h="16838"/>
          <w:pgMar w:top="688" w:right="406" w:bottom="428" w:left="1140" w:header="0" w:footer="0" w:gutter="0"/>
          <w:cols w:space="720" w:equalWidth="0">
            <w:col w:w="10360"/>
          </w:cols>
        </w:sectPr>
      </w:pPr>
    </w:p>
    <w:p w:rsidR="00662A3F" w:rsidRDefault="003A2EA1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pict>
          <v:line id="Shape 13" o:spid="_x0000_s1106" style="position:absolute;z-index:251621376;visibility:visible;mso-wrap-distance-left:0;mso-wrap-distance-right:0;mso-position-horizontal-relative:page;mso-position-vertical-relative:page" from="31.65pt,62.85pt" to="570.95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" o:allowincell="f" strokeweight=".48pt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14" o:spid="_x0000_s1105" style="position:absolute;z-index:251622400;visibility:visible;mso-wrap-distance-left:0;mso-wrap-distance-right:0;mso-position-horizontal-relative:page;mso-position-vertical-relative:page" from="31.65pt,91.05pt" to="570.95pt,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" o:allowincell="f" strokeweight=".48pt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15" o:spid="_x0000_s1104" style="position:absolute;z-index:251623424;visibility:visible;mso-wrap-distance-left:0;mso-wrap-distance-right:0;mso-position-horizontal-relative:page;mso-position-vertical-relative:page" from="31.9pt,62.6pt" to="31.9pt,6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" o:allowincell="f" strokeweight=".16931mm">
            <w10:wrap anchorx="page" anchory="page"/>
          </v:line>
        </w:pic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33" w:lineRule="exact"/>
        <w:rPr>
          <w:sz w:val="20"/>
          <w:szCs w:val="20"/>
        </w:rPr>
      </w:pPr>
    </w:p>
    <w:p w:rsidR="00662A3F" w:rsidRDefault="00954A7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Параметры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8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60"/>
        <w:gridCol w:w="240"/>
      </w:tblGrid>
      <w:tr w:rsidR="00662A3F">
        <w:trPr>
          <w:trHeight w:val="4771"/>
        </w:trPr>
        <w:tc>
          <w:tcPr>
            <w:tcW w:w="260" w:type="dxa"/>
            <w:textDirection w:val="btLr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взаимодействия сотрудников с детьми</w:t>
            </w:r>
          </w:p>
        </w:tc>
        <w:tc>
          <w:tcPr>
            <w:tcW w:w="2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7868"/>
        </w:trPr>
        <w:tc>
          <w:tcPr>
            <w:tcW w:w="260" w:type="dxa"/>
            <w:textDirection w:val="btLr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психолого-педагогических условий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социально-личностного</w:t>
            </w:r>
            <w:proofErr w:type="gramEnd"/>
          </w:p>
        </w:tc>
        <w:tc>
          <w:tcPr>
            <w:tcW w:w="240" w:type="dxa"/>
            <w:textDirection w:val="btLr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развития ребенка в процессе организации познавательной деятельности</w:t>
            </w:r>
          </w:p>
        </w:tc>
      </w:tr>
    </w:tbl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6" o:spid="_x0000_s1103" style="position:absolute;margin-left:-6.55pt;margin-top:-84.35pt;width:1pt;height:.95pt;z-index:-251613184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" o:allowincell="f" fillcolor="black" stroked="f"/>
        </w:pict>
      </w:r>
      <w:r>
        <w:rPr>
          <w:noProof/>
          <w:sz w:val="20"/>
          <w:szCs w:val="20"/>
        </w:rPr>
        <w:pict>
          <v:line id="Shape 17" o:spid="_x0000_s1102" style="position:absolute;z-index:251624448;visibility:visible;mso-wrap-distance-left:0;mso-wrap-distance-right:0;mso-position-horizontal-relative:text;mso-position-vertical-relative:text" from="-6.05pt,-83.65pt" to="-6.0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" o:allowincell="f" strokeweight=".16931mm"/>
        </w:pict>
      </w:r>
    </w:p>
    <w:p w:rsidR="00662A3F" w:rsidRDefault="00954A7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662A3F" w:rsidRDefault="00954A71">
      <w:pPr>
        <w:ind w:left="70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Приложение 4</w:t>
      </w:r>
    </w:p>
    <w:p w:rsidR="00662A3F" w:rsidRDefault="00954A71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Лист оценивания: Взаимодействие взрослых и детей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8" o:spid="_x0000_s1101" style="position:absolute;z-index:251625472;visibility:visible;mso-wrap-distance-left:0;mso-wrap-distance-right:0" from=".55pt,14.1pt" to=".55pt,7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" o:allowincell="f" strokeweight=".48pt"/>
        </w:pict>
      </w:r>
      <w:r>
        <w:rPr>
          <w:noProof/>
          <w:sz w:val="20"/>
          <w:szCs w:val="20"/>
        </w:rPr>
        <w:pict>
          <v:line id="Shape 19" o:spid="_x0000_s1100" style="position:absolute;z-index:251626496;visibility:visible;mso-wrap-distance-left:0;mso-wrap-distance-right:0" from="383.05pt,14.1pt" to="383.05pt,7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" o:allowincell="f" strokeweight=".16931mm"/>
        </w:pict>
      </w:r>
      <w:r>
        <w:rPr>
          <w:noProof/>
          <w:sz w:val="20"/>
          <w:szCs w:val="20"/>
        </w:rPr>
        <w:pict>
          <v:line id="Shape 20" o:spid="_x0000_s1099" style="position:absolute;z-index:251627520;visibility:visible;mso-wrap-distance-left:0;mso-wrap-distance-right:0" from="446.7pt,14.1pt" to="446.7pt,7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" o:allowincell="f" strokeweight=".17781mm"/>
        </w:pict>
      </w:r>
    </w:p>
    <w:p w:rsidR="00662A3F" w:rsidRDefault="00662A3F">
      <w:pPr>
        <w:spacing w:line="26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380"/>
        <w:gridCol w:w="3560"/>
      </w:tblGrid>
      <w:tr w:rsidR="00662A3F">
        <w:trPr>
          <w:trHeight w:val="276"/>
        </w:trPr>
        <w:tc>
          <w:tcPr>
            <w:tcW w:w="5380" w:type="dxa"/>
            <w:vAlign w:val="bottom"/>
          </w:tcPr>
          <w:p w:rsidR="00662A3F" w:rsidRDefault="00954A71">
            <w:pPr>
              <w:ind w:left="2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3560" w:type="dxa"/>
            <w:vAlign w:val="bottom"/>
          </w:tcPr>
          <w:p w:rsidR="00662A3F" w:rsidRDefault="00954A71">
            <w:pPr>
              <w:ind w:left="2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Фактически</w:t>
            </w:r>
          </w:p>
        </w:tc>
      </w:tr>
      <w:tr w:rsidR="00662A3F">
        <w:trPr>
          <w:trHeight w:val="276"/>
        </w:trPr>
        <w:tc>
          <w:tcPr>
            <w:tcW w:w="5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vAlign w:val="bottom"/>
          </w:tcPr>
          <w:p w:rsidR="00662A3F" w:rsidRDefault="00954A71">
            <w:pPr>
              <w:ind w:left="2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 результат</w:t>
            </w:r>
          </w:p>
        </w:tc>
      </w:tr>
      <w:tr w:rsidR="00662A3F">
        <w:trPr>
          <w:trHeight w:val="286"/>
        </w:trPr>
        <w:tc>
          <w:tcPr>
            <w:tcW w:w="8940" w:type="dxa"/>
            <w:gridSpan w:val="2"/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создают и поддерживают доброжелательную атмосферу</w:t>
            </w:r>
          </w:p>
        </w:tc>
      </w:tr>
      <w:tr w:rsidR="00662A3F">
        <w:trPr>
          <w:trHeight w:val="276"/>
        </w:trPr>
        <w:tc>
          <w:tcPr>
            <w:tcW w:w="5380" w:type="dxa"/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группе</w:t>
            </w:r>
          </w:p>
        </w:tc>
        <w:tc>
          <w:tcPr>
            <w:tcW w:w="3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144"/>
        </w:trPr>
        <w:tc>
          <w:tcPr>
            <w:tcW w:w="894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12"/>
                <w:szCs w:val="12"/>
              </w:rPr>
            </w:pPr>
          </w:p>
        </w:tc>
      </w:tr>
      <w:tr w:rsidR="00662A3F">
        <w:trPr>
          <w:trHeight w:val="256"/>
        </w:trPr>
        <w:tc>
          <w:tcPr>
            <w:tcW w:w="8940" w:type="dxa"/>
            <w:gridSpan w:val="2"/>
            <w:vAlign w:val="bottom"/>
          </w:tcPr>
          <w:p w:rsidR="00662A3F" w:rsidRDefault="00954A71">
            <w:pPr>
              <w:spacing w:line="256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Сотрудники способствуют установлению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доверительных</w:t>
            </w:r>
            <w:proofErr w:type="gramEnd"/>
          </w:p>
        </w:tc>
      </w:tr>
      <w:tr w:rsidR="00662A3F">
        <w:trPr>
          <w:trHeight w:val="281"/>
        </w:trPr>
        <w:tc>
          <w:tcPr>
            <w:tcW w:w="538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отношений с детьми</w:t>
            </w:r>
          </w:p>
        </w:tc>
        <w:tc>
          <w:tcPr>
            <w:tcW w:w="35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6"/>
        </w:trPr>
        <w:tc>
          <w:tcPr>
            <w:tcW w:w="894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чутко реагируют на инициативу детей в общении</w:t>
            </w:r>
          </w:p>
        </w:tc>
      </w:tr>
      <w:tr w:rsidR="00662A3F">
        <w:trPr>
          <w:trHeight w:val="263"/>
        </w:trPr>
        <w:tc>
          <w:tcPr>
            <w:tcW w:w="8940" w:type="dxa"/>
            <w:gridSpan w:val="2"/>
            <w:vAlign w:val="bottom"/>
          </w:tcPr>
          <w:p w:rsidR="00662A3F" w:rsidRDefault="00954A71">
            <w:pPr>
              <w:spacing w:line="263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Взаимодействуя с детьми, сотрудники учитывают их возрастные</w:t>
            </w:r>
          </w:p>
        </w:tc>
      </w:tr>
      <w:tr w:rsidR="00662A3F">
        <w:trPr>
          <w:trHeight w:val="279"/>
        </w:trPr>
        <w:tc>
          <w:tcPr>
            <w:tcW w:w="538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индивидуальные особенности</w:t>
            </w:r>
          </w:p>
        </w:tc>
        <w:tc>
          <w:tcPr>
            <w:tcW w:w="35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3"/>
        </w:trPr>
        <w:tc>
          <w:tcPr>
            <w:tcW w:w="8940" w:type="dxa"/>
            <w:gridSpan w:val="2"/>
            <w:vAlign w:val="bottom"/>
          </w:tcPr>
          <w:p w:rsidR="00662A3F" w:rsidRDefault="00954A71">
            <w:pPr>
              <w:spacing w:line="263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Сотрудники  уделяют специальное внимание детям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особыми</w:t>
            </w:r>
            <w:proofErr w:type="gramEnd"/>
          </w:p>
        </w:tc>
      </w:tr>
      <w:tr w:rsidR="00662A3F">
        <w:trPr>
          <w:trHeight w:val="281"/>
        </w:trPr>
        <w:tc>
          <w:tcPr>
            <w:tcW w:w="538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потребностями</w:t>
            </w:r>
          </w:p>
        </w:tc>
        <w:tc>
          <w:tcPr>
            <w:tcW w:w="35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8940" w:type="dxa"/>
            <w:gridSpan w:val="2"/>
            <w:vAlign w:val="bottom"/>
          </w:tcPr>
          <w:p w:rsidR="00662A3F" w:rsidRDefault="00954A71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используют позитивные способы коррекции поведения</w:t>
            </w:r>
          </w:p>
        </w:tc>
      </w:tr>
      <w:tr w:rsidR="00662A3F">
        <w:trPr>
          <w:trHeight w:val="276"/>
        </w:trPr>
        <w:tc>
          <w:tcPr>
            <w:tcW w:w="5380" w:type="dxa"/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3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130"/>
        </w:trPr>
        <w:tc>
          <w:tcPr>
            <w:tcW w:w="5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11"/>
                <w:szCs w:val="11"/>
              </w:rPr>
            </w:pPr>
          </w:p>
        </w:tc>
        <w:tc>
          <w:tcPr>
            <w:tcW w:w="35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11"/>
                <w:szCs w:val="11"/>
              </w:rPr>
            </w:pPr>
          </w:p>
        </w:tc>
      </w:tr>
      <w:tr w:rsidR="00662A3F">
        <w:trPr>
          <w:trHeight w:val="256"/>
        </w:trPr>
        <w:tc>
          <w:tcPr>
            <w:tcW w:w="5380" w:type="dxa"/>
            <w:vAlign w:val="bottom"/>
          </w:tcPr>
          <w:p w:rsidR="00662A3F" w:rsidRDefault="00954A71">
            <w:pPr>
              <w:spacing w:line="256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планируют образовательную работу</w:t>
            </w:r>
          </w:p>
        </w:tc>
        <w:tc>
          <w:tcPr>
            <w:tcW w:w="3560" w:type="dxa"/>
            <w:vAlign w:val="bottom"/>
          </w:tcPr>
          <w:p w:rsidR="00662A3F" w:rsidRDefault="00954A71">
            <w:pPr>
              <w:spacing w:line="256" w:lineRule="exact"/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(развивающие игры,</w:t>
            </w:r>
            <w:proofErr w:type="gramEnd"/>
          </w:p>
        </w:tc>
      </w:tr>
      <w:tr w:rsidR="00662A3F">
        <w:trPr>
          <w:trHeight w:val="277"/>
        </w:trPr>
        <w:tc>
          <w:tcPr>
            <w:tcW w:w="8940" w:type="dxa"/>
            <w:gridSpan w:val="2"/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занятия, прогулки, беседы, экскурсии и пр.) с каждым ребенком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</w:tr>
      <w:tr w:rsidR="00662A3F">
        <w:trPr>
          <w:trHeight w:val="276"/>
        </w:trPr>
        <w:tc>
          <w:tcPr>
            <w:tcW w:w="8940" w:type="dxa"/>
            <w:gridSpan w:val="2"/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группой  детей  на  основании  данных  психолого-педагогической</w:t>
            </w:r>
          </w:p>
        </w:tc>
      </w:tr>
      <w:tr w:rsidR="00662A3F">
        <w:trPr>
          <w:trHeight w:val="276"/>
        </w:trPr>
        <w:tc>
          <w:tcPr>
            <w:tcW w:w="5380" w:type="dxa"/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диагностики развития каждого ребенка</w:t>
            </w:r>
          </w:p>
        </w:tc>
        <w:tc>
          <w:tcPr>
            <w:tcW w:w="3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1" o:spid="_x0000_s1098" style="position:absolute;z-index:251628544;visibility:visible;mso-wrap-distance-left:0;mso-wrap-distance-right:0;mso-position-horizontal-relative:text;mso-position-vertical-relative:text" from=".3pt,6.7pt" to="446.9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" o:allowincell="f" strokeweight=".16931mm"/>
        </w:pict>
      </w:r>
    </w:p>
    <w:p w:rsidR="00662A3F" w:rsidRDefault="00662A3F">
      <w:pPr>
        <w:spacing w:line="122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400" w:right="14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постоянно находятся в поле внимания взрослого, который при необходимости включается в игру и другие виды деятельности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2" o:spid="_x0000_s1097" style="position:absolute;z-index:251629568;visibility:visible;mso-wrap-distance-left:0;mso-wrap-distance-right:0" from="-92.3pt,16.3pt" to="446.9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" o:allowincell="f" strokeweight=".16931mm"/>
        </w:pict>
      </w:r>
    </w:p>
    <w:p w:rsidR="00662A3F" w:rsidRDefault="00662A3F">
      <w:pPr>
        <w:spacing w:line="313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400" w:right="1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представлений о физических свойствах окружающего мира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3" o:spid="_x0000_s1096" style="position:absolute;z-index:251630592;visibility:visible;mso-wrap-distance-left:0;mso-wrap-distance-right:0" from=".3pt,6.8pt" to="446.9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" o:allowincell="f" strokeweight=".48pt"/>
        </w:pict>
      </w:r>
    </w:p>
    <w:p w:rsidR="00662A3F" w:rsidRDefault="00662A3F">
      <w:pPr>
        <w:spacing w:line="123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400" w:right="1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географических представлений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4" o:spid="_x0000_s1095" style="position:absolute;z-index:251631616;visibility:visible;mso-wrap-distance-left:0;mso-wrap-distance-right:0" from=".3pt,.1pt" to="446.9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" o:allowincell="f" strokeweight=".16931mm"/>
        </w:pict>
      </w:r>
    </w:p>
    <w:p w:rsidR="00662A3F" w:rsidRDefault="00954A71">
      <w:pPr>
        <w:spacing w:line="238" w:lineRule="auto"/>
        <w:ind w:left="400" w:right="13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представлений о Солнечной системе и различных космических явлениях (наблюдают за движением Солнца и Луны, рассматривают звездное небо; рассказывают о вращении планет вокруг Солнца; показывают на открытках, слайдах изображения созвездий, комет, метеоритов, рассказывают и читают о солнечных и лунных затмениях и т.п.).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5" o:spid="_x0000_s1094" style="position:absolute;z-index:251632640;visibility:visible;mso-wrap-distance-left:0;mso-wrap-distance-right:0" from=".3pt,16.9pt" to="446.9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" o:allowincell="f" strokeweight=".48pt"/>
        </w:pict>
      </w:r>
    </w:p>
    <w:p w:rsidR="00662A3F" w:rsidRDefault="00662A3F">
      <w:pPr>
        <w:spacing w:line="313" w:lineRule="exact"/>
        <w:rPr>
          <w:sz w:val="20"/>
          <w:szCs w:val="20"/>
        </w:rPr>
      </w:pPr>
    </w:p>
    <w:p w:rsidR="00662A3F" w:rsidRDefault="00954A71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познавательной активности</w:t>
      </w:r>
    </w:p>
    <w:p w:rsidR="00662A3F" w:rsidRDefault="00662A3F">
      <w:pPr>
        <w:spacing w:line="12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43"/>
        </w:numPr>
        <w:tabs>
          <w:tab w:val="left" w:pos="589"/>
        </w:tabs>
        <w:spacing w:line="250" w:lineRule="auto"/>
        <w:ind w:left="400" w:right="2360" w:firstLine="3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самостоятельности детей в естественнонаучном познании (организуют проблемные ситуации, совместное обсуждение возникающих вопросов, познавательные игры и др.).</w:t>
      </w:r>
    </w:p>
    <w:p w:rsidR="00662A3F" w:rsidRDefault="00954A71">
      <w:pPr>
        <w:ind w:left="46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(Значение по показателю)</w:t>
      </w:r>
    </w:p>
    <w:p w:rsidR="00662A3F" w:rsidRDefault="00662A3F">
      <w:pPr>
        <w:spacing w:line="31" w:lineRule="exact"/>
        <w:rPr>
          <w:rFonts w:eastAsia="Times New Roman"/>
          <w:sz w:val="23"/>
          <w:szCs w:val="23"/>
        </w:rPr>
      </w:pPr>
    </w:p>
    <w:p w:rsidR="00662A3F" w:rsidRDefault="00954A71">
      <w:pPr>
        <w:spacing w:line="234" w:lineRule="auto"/>
        <w:ind w:left="400" w:right="212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Педагоги способствуют развитию у детей интереса к культуре народов мира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6" o:spid="_x0000_s1093" style="position:absolute;z-index:251633664;visibility:visible;mso-wrap-distance-left:0;mso-wrap-distance-right:0" from=".3pt,-27.25pt" to="446.95pt,-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" o:allowincell="f" strokeweight=".16931mm"/>
        </w:pict>
      </w:r>
      <w:r>
        <w:rPr>
          <w:noProof/>
          <w:sz w:val="20"/>
          <w:szCs w:val="20"/>
        </w:rPr>
        <w:pict>
          <v:line id="Shape 27" o:spid="_x0000_s1092" style="position:absolute;z-index:251634688;visibility:visible;mso-wrap-distance-left:0;mso-wrap-distance-right:0" from=".3pt,8.85pt" to="446.9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" o:allowincell="f" strokeweight=".16931mm"/>
        </w:pict>
      </w:r>
    </w:p>
    <w:p w:rsidR="00662A3F" w:rsidRDefault="00662A3F">
      <w:pPr>
        <w:spacing w:line="152" w:lineRule="exact"/>
        <w:rPr>
          <w:sz w:val="20"/>
          <w:szCs w:val="20"/>
        </w:rPr>
      </w:pPr>
    </w:p>
    <w:p w:rsidR="00662A3F" w:rsidRDefault="00954A71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Приобщают детей к культуре их Родины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8" o:spid="_x0000_s1091" style="position:absolute;z-index:251635712;visibility:visible;mso-wrap-distance-left:0;mso-wrap-distance-right:0" from=".3pt,1.45pt" to="446.9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" o:allowincell="f" strokeweight=".16931mm"/>
        </w:pict>
      </w:r>
    </w:p>
    <w:p w:rsidR="00662A3F" w:rsidRDefault="00662A3F">
      <w:pPr>
        <w:spacing w:line="6" w:lineRule="exact"/>
        <w:rPr>
          <w:sz w:val="20"/>
          <w:szCs w:val="20"/>
        </w:rPr>
      </w:pPr>
    </w:p>
    <w:p w:rsidR="00662A3F" w:rsidRDefault="00954A71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Знакомят с образом жизни человека в прошлом и настоящем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9" o:spid="_x0000_s1090" style="position:absolute;z-index:251636736;visibility:visible;mso-wrap-distance-left:0;mso-wrap-distance-right:0" from=".3pt,-.45pt" to="446.9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" o:allowincell="f" strokeweight=".16931mm"/>
        </w:pict>
      </w:r>
    </w:p>
    <w:p w:rsidR="00662A3F" w:rsidRDefault="00954A71">
      <w:pPr>
        <w:spacing w:line="234" w:lineRule="auto"/>
        <w:ind w:left="400" w:right="2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развивают у детей элементарные представления о техническом прогрессе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30" o:spid="_x0000_s1089" style="position:absolute;z-index:251637760;visibility:visible;mso-wrap-distance-left:0;mso-wrap-distance-right:0" from=".3pt,.9pt" to="446.9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" o:allowincell="f" strokeweight=".16931mm"/>
        </w:pict>
      </w:r>
    </w:p>
    <w:p w:rsidR="00662A3F" w:rsidRDefault="00662A3F">
      <w:pPr>
        <w:spacing w:line="6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400" w:right="1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обеспечивают условия для развития у детей интереса и эмоционально-положительного отношения к живой природе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31" o:spid="_x0000_s1088" style="position:absolute;z-index:251638784;visibility:visible;mso-wrap-distance-left:0;mso-wrap-distance-right:0" from=".3pt,7.75pt" to="446.9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" o:allowincell="f" strokeweight=".48pt"/>
        </w:pict>
      </w:r>
    </w:p>
    <w:p w:rsidR="00662A3F" w:rsidRDefault="00662A3F">
      <w:pPr>
        <w:spacing w:line="143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400" w:righ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обеспечивают условия для развития у детей экологического сознания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32" o:spid="_x0000_s1087" style="position:absolute;z-index:251639808;visibility:visible;mso-wrap-distance-left:0;mso-wrap-distance-right:0" from="-92.3pt,7.65pt" to="446.9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" o:allowincell="f" strokeweight=".16931mm"/>
        </w:pic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58" w:lineRule="exact"/>
        <w:rPr>
          <w:sz w:val="20"/>
          <w:szCs w:val="20"/>
        </w:rPr>
      </w:pPr>
    </w:p>
    <w:p w:rsidR="00662A3F" w:rsidRDefault="00655BFF">
      <w:pPr>
        <w:ind w:left="3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19</w:t>
      </w:r>
    </w:p>
    <w:p w:rsidR="00662A3F" w:rsidRDefault="00662A3F">
      <w:pPr>
        <w:sectPr w:rsidR="00662A3F">
          <w:pgSz w:w="11900" w:h="16838"/>
          <w:pgMar w:top="422" w:right="486" w:bottom="428" w:left="760" w:header="0" w:footer="0" w:gutter="0"/>
          <w:cols w:num="2" w:space="720" w:equalWidth="0">
            <w:col w:w="1320" w:space="400"/>
            <w:col w:w="8940"/>
          </w:cols>
        </w:sectPr>
      </w:pPr>
    </w:p>
    <w:p w:rsidR="00662A3F" w:rsidRDefault="003A2EA1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pict>
          <v:line id="Shape 33" o:spid="_x0000_s1086" style="position:absolute;z-index:251640832;visibility:visible;mso-wrap-distance-left:0;mso-wrap-distance-right:0;mso-position-horizontal-relative:page;mso-position-vertical-relative:page" from="31.65pt,21.55pt" to="570.9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" o:allowincell="f" strokeweight=".16931mm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34" o:spid="_x0000_s1085" style="position:absolute;z-index:251641856;visibility:visible;mso-wrap-distance-left:0;mso-wrap-distance-right:0;mso-position-horizontal-relative:page;mso-position-vertical-relative:page" from="31.65pt,78.2pt" to="570.95pt,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" o:allowincell="f" strokeweight=".16931mm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35" o:spid="_x0000_s1084" style="position:absolute;z-index:251642880;visibility:visible;mso-wrap-distance-left:0;mso-wrap-distance-right:0;mso-position-horizontal-relative:page;mso-position-vertical-relative:page" from="124.3pt,108pt" to="570.95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" o:allowincell="f" strokeweight=".48pt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36" o:spid="_x0000_s1083" style="position:absolute;z-index:251643904;visibility:visible;mso-wrap-distance-left:0;mso-wrap-distance-right:0;mso-position-horizontal-relative:page;mso-position-vertical-relative:page" from="124.3pt,150.25pt" to="570.95pt,1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" o:allowincell="f" strokeweight=".48pt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37" o:spid="_x0000_s1082" style="position:absolute;z-index:251644928;visibility:visible;mso-wrap-distance-left:0;mso-wrap-distance-right:0;mso-position-horizontal-relative:page;mso-position-vertical-relative:page" from="124.3pt,164.75pt" to="570.95pt,1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" o:allowincell="f" strokeweight=".16931mm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38" o:spid="_x0000_s1081" style="position:absolute;z-index:251645952;visibility:visible;mso-wrap-distance-left:0;mso-wrap-distance-right:0;mso-position-horizontal-relative:page;mso-position-vertical-relative:page" from="124.3pt,192.25pt" to="570.95pt,1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" o:allowincell="f" strokeweight=".48pt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39" o:spid="_x0000_s1080" style="position:absolute;z-index:251646976;visibility:visible;mso-wrap-distance-left:0;mso-wrap-distance-right:0;mso-position-horizontal-relative:page;mso-position-vertical-relative:page" from="31.65pt,254.85pt" to="570.95pt,2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" o:allowincell="f" strokeweight=".16931mm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40" o:spid="_x0000_s1079" style="position:absolute;z-index:251648000;visibility:visible;mso-wrap-distance-left:0;mso-wrap-distance-right:0;mso-position-horizontal-relative:page;mso-position-vertical-relative:page" from="31.9pt,21.35pt" to="31.9pt,5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" o:allowincell="f" strokeweight=".16931mm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41" o:spid="_x0000_s1078" style="position:absolute;z-index:251649024;visibility:visible;mso-wrap-distance-left:0;mso-wrap-distance-right:0;mso-position-horizontal-relative:page;mso-position-vertical-relative:page" from="124.55pt,21.35pt" to="124.55pt,7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" o:allowincell="f" strokeweight=".48pt">
            <w10:wrap anchorx="page" anchory="page"/>
          </v:line>
        </w:pic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59" w:lineRule="exact"/>
        <w:rPr>
          <w:sz w:val="20"/>
          <w:szCs w:val="20"/>
        </w:rPr>
      </w:pPr>
    </w:p>
    <w:tbl>
      <w:tblPr>
        <w:tblW w:w="0" w:type="auto"/>
        <w:tblInd w:w="677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2"/>
      </w:tblGrid>
      <w:tr w:rsidR="00662A3F">
        <w:trPr>
          <w:trHeight w:val="540"/>
        </w:trPr>
        <w:tc>
          <w:tcPr>
            <w:tcW w:w="742" w:type="dxa"/>
            <w:textDirection w:val="btLr"/>
            <w:vAlign w:val="bottom"/>
          </w:tcPr>
          <w:p w:rsidR="00662A3F" w:rsidRDefault="00954A71">
            <w:pPr>
              <w:spacing w:line="1106" w:lineRule="auto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7"/>
                <w:szCs w:val="7"/>
              </w:rPr>
              <w:t>конструктивной</w:t>
            </w:r>
            <w:proofErr w:type="gramEnd"/>
            <w:r>
              <w:rPr>
                <w:rFonts w:eastAsia="Times New Roman"/>
                <w:sz w:val="7"/>
                <w:szCs w:val="7"/>
              </w:rPr>
              <w:t xml:space="preserve"> процессе условий</w:t>
            </w:r>
          </w:p>
        </w:tc>
      </w:tr>
    </w:tbl>
    <w:p w:rsidR="00662A3F" w:rsidRDefault="00662A3F">
      <w:pPr>
        <w:spacing w:line="1" w:lineRule="exact"/>
        <w:rPr>
          <w:sz w:val="20"/>
          <w:szCs w:val="20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16"/>
      </w:tblGrid>
      <w:tr w:rsidR="00662A3F">
        <w:trPr>
          <w:trHeight w:val="80"/>
        </w:trPr>
        <w:tc>
          <w:tcPr>
            <w:tcW w:w="1116" w:type="dxa"/>
            <w:textDirection w:val="btLr"/>
            <w:vAlign w:val="bottom"/>
          </w:tcPr>
          <w:p w:rsidR="00662A3F" w:rsidRDefault="00954A71">
            <w:pPr>
              <w:spacing w:line="685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в -</w:t>
            </w:r>
          </w:p>
        </w:tc>
      </w:tr>
    </w:tbl>
    <w:p w:rsidR="00662A3F" w:rsidRDefault="00662A3F">
      <w:pPr>
        <w:spacing w:line="1" w:lineRule="exact"/>
        <w:rPr>
          <w:sz w:val="20"/>
          <w:szCs w:val="20"/>
        </w:rPr>
      </w:pP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79"/>
      </w:tblGrid>
      <w:tr w:rsidR="00662A3F">
        <w:trPr>
          <w:trHeight w:val="1900"/>
        </w:trPr>
        <w:tc>
          <w:tcPr>
            <w:tcW w:w="1679" w:type="dxa"/>
            <w:textDirection w:val="btLr"/>
            <w:vAlign w:val="bottom"/>
          </w:tcPr>
          <w:p w:rsidR="00662A3F" w:rsidRDefault="00954A71">
            <w:pPr>
              <w:spacing w:line="292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деятельности организации развития ребенка социально-личностного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педагогических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Оценка психолого</w:t>
            </w:r>
          </w:p>
        </w:tc>
      </w:tr>
    </w:tbl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80" w:lineRule="exact"/>
        <w:rPr>
          <w:sz w:val="20"/>
          <w:szCs w:val="20"/>
        </w:rPr>
      </w:pPr>
    </w:p>
    <w:tbl>
      <w:tblPr>
        <w:tblW w:w="0" w:type="auto"/>
        <w:tblInd w:w="1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4"/>
      </w:tblGrid>
      <w:tr w:rsidR="00662A3F">
        <w:trPr>
          <w:trHeight w:val="980"/>
        </w:trPr>
        <w:tc>
          <w:tcPr>
            <w:tcW w:w="264" w:type="dxa"/>
            <w:textDirection w:val="btLr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ребенка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в</w:t>
            </w:r>
            <w:proofErr w:type="gramEnd"/>
          </w:p>
        </w:tc>
      </w:tr>
    </w:tbl>
    <w:p w:rsidR="00662A3F" w:rsidRDefault="00662A3F">
      <w:pPr>
        <w:spacing w:line="60" w:lineRule="exact"/>
        <w:rPr>
          <w:sz w:val="20"/>
          <w:szCs w:val="20"/>
        </w:rPr>
      </w:pPr>
    </w:p>
    <w:tbl>
      <w:tblPr>
        <w:tblW w:w="0" w:type="auto"/>
        <w:tblInd w:w="1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4"/>
      </w:tblGrid>
      <w:tr w:rsidR="00662A3F">
        <w:trPr>
          <w:trHeight w:val="900"/>
        </w:trPr>
        <w:tc>
          <w:tcPr>
            <w:tcW w:w="264" w:type="dxa"/>
            <w:textDirection w:val="btLr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развития</w:t>
            </w:r>
          </w:p>
        </w:tc>
      </w:tr>
    </w:tbl>
    <w:p w:rsidR="00662A3F" w:rsidRDefault="00662A3F">
      <w:pPr>
        <w:spacing w:line="6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69"/>
      </w:tblGrid>
      <w:tr w:rsidR="00662A3F">
        <w:trPr>
          <w:trHeight w:val="6980"/>
        </w:trPr>
        <w:tc>
          <w:tcPr>
            <w:tcW w:w="569" w:type="dxa"/>
            <w:textDirection w:val="btLr"/>
            <w:vAlign w:val="bottom"/>
          </w:tcPr>
          <w:p w:rsidR="00662A3F" w:rsidRDefault="00954A71">
            <w:pPr>
              <w:spacing w:line="258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процессе организации познавательно-исследовательской деятельности Оценка психолого-педагогических условий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социально-личностного</w:t>
            </w:r>
            <w:proofErr w:type="gramEnd"/>
          </w:p>
        </w:tc>
      </w:tr>
    </w:tbl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42" o:spid="_x0000_s1077" style="position:absolute;margin-left:-3.35pt;margin-top:-157.05pt;width:.95pt;height:1pt;z-index:-251612160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" o:allowincell="f" fillcolor="black" stroked="f"/>
        </w:pict>
      </w:r>
      <w:r>
        <w:rPr>
          <w:noProof/>
          <w:sz w:val="20"/>
          <w:szCs w:val="20"/>
        </w:rPr>
        <w:pict>
          <v:line id="Shape 43" o:spid="_x0000_s1076" style="position:absolute;z-index:251650048;visibility:visible;mso-wrap-distance-left:0;mso-wrap-distance-right:0;mso-position-horizontal-relative:text;mso-position-vertical-relative:text" from="-2.9pt,-156.3pt" to="-2.9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" o:allowincell="f" strokeweight=".16931mm"/>
        </w:pict>
      </w:r>
    </w:p>
    <w:p w:rsidR="00662A3F" w:rsidRDefault="00954A7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662A3F" w:rsidRDefault="00954A71">
      <w:pPr>
        <w:spacing w:line="237" w:lineRule="auto"/>
        <w:ind w:right="44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Создают условия для экспериментирования и творческой активности детей (выращивание растений из семян, составление гербариев; сочинение рассказов и сказок о жизни животных и растений; изготовление поделок, рисунков и т.п.).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44" o:spid="_x0000_s1075" style="position:absolute;z-index:251651072;visibility:visible;mso-wrap-distance-left:0;mso-wrap-distance-right:0" from="363.05pt,-55.05pt" to="363.05pt,6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" o:allowincell="f" strokeweight=".16931mm"/>
        </w:pict>
      </w:r>
      <w:r>
        <w:rPr>
          <w:noProof/>
          <w:sz w:val="20"/>
          <w:szCs w:val="20"/>
        </w:rPr>
        <w:pict>
          <v:line id="Shape 45" o:spid="_x0000_s1074" style="position:absolute;z-index:251652096;visibility:visible;mso-wrap-distance-left:0;mso-wrap-distance-right:0" from="426.7pt,-55.05pt" to="426.7pt,6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" o:allowincell="f" strokeweight=".17781mm"/>
        </w:pict>
      </w:r>
    </w:p>
    <w:p w:rsidR="00662A3F" w:rsidRDefault="00662A3F">
      <w:pPr>
        <w:spacing w:line="25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15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интереса к конструированию</w:t>
      </w:r>
    </w:p>
    <w:p w:rsidR="00662A3F" w:rsidRDefault="00662A3F">
      <w:pPr>
        <w:spacing w:line="57" w:lineRule="exact"/>
        <w:rPr>
          <w:sz w:val="20"/>
          <w:szCs w:val="20"/>
        </w:rPr>
      </w:pPr>
    </w:p>
    <w:p w:rsidR="00662A3F" w:rsidRDefault="00954A71">
      <w:pPr>
        <w:spacing w:line="235" w:lineRule="auto"/>
        <w:ind w:right="7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учат детей планировать, подбирать и соотносить детали, создавать конструкции по собственному замыслу, заданным условиям, картинкам, схемам, чертежам, моделям.</w:t>
      </w:r>
    </w:p>
    <w:p w:rsidR="00662A3F" w:rsidRDefault="00662A3F">
      <w:pPr>
        <w:spacing w:line="22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знакомят детей с разными видами конструкторов</w:t>
      </w:r>
    </w:p>
    <w:p w:rsidR="00662A3F" w:rsidRDefault="00662A3F">
      <w:pPr>
        <w:spacing w:line="24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5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поощряют творческую активность детей в конструктивной деятельности.</w:t>
      </w:r>
    </w:p>
    <w:p w:rsidR="00662A3F" w:rsidRDefault="00662A3F">
      <w:pPr>
        <w:spacing w:line="11" w:lineRule="exact"/>
        <w:rPr>
          <w:sz w:val="20"/>
          <w:szCs w:val="20"/>
        </w:rPr>
      </w:pPr>
    </w:p>
    <w:p w:rsidR="00662A3F" w:rsidRDefault="00954A71">
      <w:pPr>
        <w:spacing w:line="237" w:lineRule="auto"/>
        <w:ind w:right="9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поощряют сотрудничество детей при создании коллективных построек (помогают создать общий замысел, распределить действия, вместе подобрать необходимые детали и материалы и пр.).</w:t>
      </w:r>
    </w:p>
    <w:p w:rsidR="00662A3F" w:rsidRDefault="00662A3F">
      <w:pPr>
        <w:spacing w:line="165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15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интереса к математике.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46" o:spid="_x0000_s1073" style="position:absolute;z-index:251653120;visibility:visible;mso-wrap-distance-left:0;mso-wrap-distance-right:0" from="-19.65pt,.55pt" to="426.9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" o:allowincell="f" strokeweight=".17781mm"/>
        </w:pict>
      </w: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spacing w:line="238" w:lineRule="auto"/>
        <w:ind w:right="426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Педагоги в соответствии с возрастными возможностями детей создают условия для развития умственных действий: выделения и сравнения признаков различных предметов и явлений, их свойств; </w:t>
      </w:r>
      <w:proofErr w:type="spellStart"/>
      <w:r>
        <w:rPr>
          <w:rFonts w:eastAsia="Times New Roman"/>
          <w:sz w:val="24"/>
          <w:szCs w:val="24"/>
        </w:rPr>
        <w:t>сериации</w:t>
      </w:r>
      <w:proofErr w:type="spellEnd"/>
      <w:r>
        <w:rPr>
          <w:rFonts w:eastAsia="Times New Roman"/>
          <w:sz w:val="24"/>
          <w:szCs w:val="24"/>
        </w:rPr>
        <w:t>, классификации (предлагают подобрать предметы по форме, цвету, величине, назначению, разложить в порядке возрастания - убывания одного или нескольких признаков, выделить из набора картинок мебель, одежду, растения и т.д., собрать пирамидку, матрешку, и т.п.).</w:t>
      </w:r>
      <w:proofErr w:type="gramEnd"/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47" o:spid="_x0000_s1072" style="position:absolute;z-index:251654144;visibility:visible;mso-wrap-distance-left:0;mso-wrap-distance-right:0" from="-19.65pt,3.45pt" to="426.9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" o:allowincell="f" strokeweight=".16931mm"/>
        </w:pict>
      </w:r>
    </w:p>
    <w:p w:rsidR="00662A3F" w:rsidRDefault="00662A3F">
      <w:pPr>
        <w:spacing w:line="46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развивают у детей представления о количестве и числе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48" o:spid="_x0000_s1071" style="position:absolute;z-index:251655168;visibility:visible;mso-wrap-distance-left:0;mso-wrap-distance-right:0" from="-19.65pt,14.15pt" to="426.9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" o:allowincell="f" strokeweight=".48pt"/>
        </w:pict>
      </w:r>
    </w:p>
    <w:p w:rsidR="00662A3F" w:rsidRDefault="00662A3F">
      <w:pPr>
        <w:spacing w:line="273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44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знакомят детей с различными средствами и способами измерения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49" o:spid="_x0000_s1070" style="position:absolute;z-index:251656192;visibility:visible;mso-wrap-distance-left:0;mso-wrap-distance-right:0" from="-19.65pt,1.65pt" to="426.9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" o:allowincell="f" strokeweight=".16931mm"/>
        </w:pict>
      </w:r>
    </w:p>
    <w:p w:rsidR="00662A3F" w:rsidRDefault="00662A3F">
      <w:pPr>
        <w:spacing w:line="8" w:lineRule="exact"/>
        <w:rPr>
          <w:sz w:val="20"/>
          <w:szCs w:val="20"/>
        </w:rPr>
      </w:pPr>
    </w:p>
    <w:p w:rsidR="00662A3F" w:rsidRDefault="00954A71">
      <w:pPr>
        <w:tabs>
          <w:tab w:val="left" w:pos="1120"/>
          <w:tab w:val="left" w:pos="2120"/>
          <w:tab w:val="left" w:pos="3100"/>
          <w:tab w:val="left" w:pos="3600"/>
          <w:tab w:val="left" w:pos="4680"/>
          <w:tab w:val="left" w:pos="4940"/>
          <w:tab w:val="left" w:pos="5680"/>
        </w:tabs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</w:t>
      </w:r>
      <w:r>
        <w:rPr>
          <w:rFonts w:eastAsia="Times New Roman"/>
          <w:sz w:val="24"/>
          <w:szCs w:val="24"/>
        </w:rPr>
        <w:tab/>
        <w:t>создают</w:t>
      </w:r>
      <w:r>
        <w:rPr>
          <w:rFonts w:eastAsia="Times New Roman"/>
          <w:sz w:val="24"/>
          <w:szCs w:val="24"/>
        </w:rPr>
        <w:tab/>
        <w:t>условия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развития</w:t>
      </w:r>
      <w:r>
        <w:rPr>
          <w:rFonts w:eastAsia="Times New Roman"/>
          <w:sz w:val="24"/>
          <w:szCs w:val="24"/>
        </w:rPr>
        <w:tab/>
        <w:t>у</w:t>
      </w:r>
      <w:r>
        <w:rPr>
          <w:rFonts w:eastAsia="Times New Roman"/>
          <w:sz w:val="24"/>
          <w:szCs w:val="24"/>
        </w:rPr>
        <w:tab/>
        <w:t>детей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элементарных</w:t>
      </w:r>
    </w:p>
    <w:p w:rsidR="00662A3F" w:rsidRDefault="00662A3F">
      <w:pPr>
        <w:spacing w:line="13" w:lineRule="exact"/>
        <w:rPr>
          <w:sz w:val="20"/>
          <w:szCs w:val="20"/>
        </w:rPr>
      </w:pPr>
    </w:p>
    <w:p w:rsidR="00662A3F" w:rsidRDefault="00954A71">
      <w:pPr>
        <w:spacing w:line="236" w:lineRule="auto"/>
        <w:ind w:right="44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геометрических представлений (знакомят с основными геометрическими фигурами и формами, учат их называть, различать, изображать).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50" o:spid="_x0000_s1069" style="position:absolute;z-index:251657216;visibility:visible;mso-wrap-distance-left:0;mso-wrap-distance-right:0" from="-19.65pt,8.7pt" to="426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" o:allowincell="f" strokeweight=".16931mm"/>
        </w:pict>
      </w:r>
    </w:p>
    <w:p w:rsidR="00662A3F" w:rsidRDefault="00662A3F">
      <w:pPr>
        <w:spacing w:line="162" w:lineRule="exact"/>
        <w:rPr>
          <w:sz w:val="20"/>
          <w:szCs w:val="20"/>
        </w:rPr>
      </w:pPr>
    </w:p>
    <w:p w:rsidR="00662A3F" w:rsidRDefault="00954A71">
      <w:pPr>
        <w:ind w:right="426" w:firstLine="3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развивают у детей пространственные представления: учат определять взаимное расположение предметов («верх-низ», «над-под», «рядом», «справа», «слева» и др.); ориентироваться в пространстве (по словесной инструкции, плану, схемам и пр.).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51" o:spid="_x0000_s1068" style="position:absolute;z-index:251658240;visibility:visible;mso-wrap-distance-left:0;mso-wrap-distance-right:0" from="-19.65pt,15pt" to="426.9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" o:allowincell="f" strokeweight=".16931mm"/>
        </w:pict>
      </w:r>
    </w:p>
    <w:p w:rsidR="00662A3F" w:rsidRDefault="00662A3F">
      <w:pPr>
        <w:spacing w:line="275" w:lineRule="exact"/>
        <w:rPr>
          <w:sz w:val="20"/>
          <w:szCs w:val="20"/>
        </w:rPr>
      </w:pPr>
    </w:p>
    <w:p w:rsidR="00662A3F" w:rsidRDefault="00954A71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представлений о</w:t>
      </w:r>
    </w:p>
    <w:p w:rsidR="00662A3F" w:rsidRDefault="00954A71">
      <w:pPr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времени и способах его измерения (знакомят с основными</w:t>
      </w:r>
      <w:proofErr w:type="gramEnd"/>
    </w:p>
    <w:p w:rsidR="00662A3F" w:rsidRDefault="00954A71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временными  интервалами:  минута,  час,  день,  неделя,  месяц,  год;</w:t>
      </w: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временными соотношениями: вчера, сегодня, завтра,</w:t>
      </w:r>
    </w:p>
    <w:p w:rsidR="00662A3F" w:rsidRDefault="00954A71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раньше, позже; рассказывают об определении времени по часам и</w:t>
      </w:r>
    </w:p>
    <w:p w:rsidR="00662A3F" w:rsidRDefault="00662A3F">
      <w:pPr>
        <w:spacing w:line="1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календарю).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52" o:spid="_x0000_s1067" style="position:absolute;z-index:251659264;visibility:visible;mso-wrap-distance-left:0;mso-wrap-distance-right:0" from="-19.65pt,9.6pt" to="426.9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" o:allowincell="f" strokeweight=".16931mm"/>
        </w:pict>
      </w:r>
    </w:p>
    <w:p w:rsidR="00662A3F" w:rsidRDefault="00662A3F">
      <w:pPr>
        <w:spacing w:line="182" w:lineRule="exact"/>
        <w:rPr>
          <w:sz w:val="20"/>
          <w:szCs w:val="20"/>
        </w:rPr>
      </w:pPr>
    </w:p>
    <w:p w:rsidR="00662A3F" w:rsidRDefault="00954A71">
      <w:pPr>
        <w:spacing w:line="236" w:lineRule="auto"/>
        <w:ind w:right="446" w:firstLine="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используют развивающие компьютерные игры для ознакомления детей с элементарными правилами пользования компьютером.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53" o:spid="_x0000_s1066" style="position:absolute;z-index:251660288;visibility:visible;mso-wrap-distance-left:0;mso-wrap-distance-right:0" from="-112.3pt,37.25pt" to="426.95pt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" o:allowincell="f" strokeweight=".16931mm"/>
        </w:pic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36" w:lineRule="exact"/>
        <w:rPr>
          <w:sz w:val="20"/>
          <w:szCs w:val="20"/>
        </w:rPr>
      </w:pPr>
    </w:p>
    <w:p w:rsidR="00662A3F" w:rsidRDefault="00655BFF">
      <w:pPr>
        <w:ind w:left="3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</w:t>
      </w:r>
    </w:p>
    <w:p w:rsidR="00662A3F" w:rsidRDefault="00662A3F">
      <w:pPr>
        <w:sectPr w:rsidR="00662A3F">
          <w:pgSz w:w="11900" w:h="16838"/>
          <w:pgMar w:top="439" w:right="1440" w:bottom="428" w:left="697" w:header="0" w:footer="0" w:gutter="0"/>
          <w:cols w:num="2" w:space="720" w:equalWidth="0">
            <w:col w:w="1702" w:space="482"/>
            <w:col w:w="7586"/>
          </w:cols>
        </w:sectPr>
      </w:pPr>
    </w:p>
    <w:p w:rsidR="00662A3F" w:rsidRDefault="003A2EA1">
      <w:pPr>
        <w:spacing w:line="232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pict>
          <v:line id="Shape 54" o:spid="_x0000_s1065" style="position:absolute;z-index:251661312;visibility:visible;mso-wrap-distance-left:0;mso-wrap-distance-right:0;mso-position-horizontal-relative:page;mso-position-vertical-relative:page" from="31.65pt,21.55pt" to="570.9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" o:allowincell="f" strokeweight=".16931mm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55" o:spid="_x0000_s1064" style="position:absolute;z-index:251662336;visibility:visible;mso-wrap-distance-left:0;mso-wrap-distance-right:0;mso-position-horizontal-relative:page;mso-position-vertical-relative:page" from="31.9pt,21.35pt" to="31.9pt,7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" o:allowincell="f" strokeweight=".16931mm">
            <w10:wrap anchorx="page" anchory="page"/>
          </v:line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60"/>
        <w:gridCol w:w="280"/>
        <w:gridCol w:w="280"/>
        <w:gridCol w:w="520"/>
      </w:tblGrid>
      <w:tr w:rsidR="00662A3F">
        <w:trPr>
          <w:trHeight w:val="5434"/>
        </w:trPr>
        <w:tc>
          <w:tcPr>
            <w:tcW w:w="260" w:type="dxa"/>
            <w:textDirection w:val="btLr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психолого-педагогических условий</w:t>
            </w:r>
          </w:p>
        </w:tc>
        <w:tc>
          <w:tcPr>
            <w:tcW w:w="280" w:type="dxa"/>
            <w:textDirection w:val="btLr"/>
            <w:vAlign w:val="bottom"/>
          </w:tcPr>
          <w:p w:rsidR="00662A3F" w:rsidRDefault="00954A71">
            <w:pPr>
              <w:ind w:left="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социально-личностного развития ребенка в процессе</w:t>
            </w:r>
          </w:p>
        </w:tc>
        <w:tc>
          <w:tcPr>
            <w:tcW w:w="280" w:type="dxa"/>
            <w:textDirection w:val="btLr"/>
            <w:vAlign w:val="bottom"/>
          </w:tcPr>
          <w:p w:rsidR="00662A3F" w:rsidRDefault="00954A71">
            <w:pPr>
              <w:ind w:left="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театрализованной деятельности</w:t>
            </w:r>
          </w:p>
        </w:tc>
        <w:tc>
          <w:tcPr>
            <w:tcW w:w="5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4803"/>
        </w:trPr>
        <w:tc>
          <w:tcPr>
            <w:tcW w:w="260" w:type="dxa"/>
            <w:textDirection w:val="btLr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психолого-педагогических</w:t>
            </w:r>
            <w:proofErr w:type="gramEnd"/>
          </w:p>
        </w:tc>
        <w:tc>
          <w:tcPr>
            <w:tcW w:w="280" w:type="dxa"/>
            <w:textDirection w:val="btLr"/>
            <w:vAlign w:val="bottom"/>
          </w:tcPr>
          <w:p w:rsidR="00662A3F" w:rsidRDefault="00954A71">
            <w:pPr>
              <w:ind w:left="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 социально-личностного развития</w:t>
            </w:r>
          </w:p>
        </w:tc>
        <w:tc>
          <w:tcPr>
            <w:tcW w:w="280" w:type="dxa"/>
            <w:textDirection w:val="btLr"/>
            <w:vAlign w:val="bottom"/>
          </w:tcPr>
          <w:p w:rsidR="00662A3F" w:rsidRDefault="00954A71">
            <w:pPr>
              <w:ind w:left="4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ребенка в процессе организации  речевой</w:t>
            </w:r>
          </w:p>
        </w:tc>
        <w:tc>
          <w:tcPr>
            <w:tcW w:w="520" w:type="dxa"/>
            <w:textDirection w:val="btLr"/>
            <w:vAlign w:val="bottom"/>
          </w:tcPr>
          <w:p w:rsidR="00662A3F" w:rsidRDefault="00954A71">
            <w:pPr>
              <w:ind w:left="28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</w:tr>
      <w:tr w:rsidR="00662A3F">
        <w:trPr>
          <w:trHeight w:val="4119"/>
        </w:trPr>
        <w:tc>
          <w:tcPr>
            <w:tcW w:w="260" w:type="dxa"/>
            <w:textDirection w:val="btLr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психолого-педагогических</w:t>
            </w:r>
            <w:proofErr w:type="gramEnd"/>
          </w:p>
        </w:tc>
        <w:tc>
          <w:tcPr>
            <w:tcW w:w="280" w:type="dxa"/>
            <w:textDirection w:val="btLr"/>
            <w:vAlign w:val="bottom"/>
          </w:tcPr>
          <w:p w:rsidR="00662A3F" w:rsidRDefault="00954A71">
            <w:pPr>
              <w:ind w:left="4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условий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социально-личностного</w:t>
            </w:r>
            <w:proofErr w:type="gramEnd"/>
          </w:p>
        </w:tc>
        <w:tc>
          <w:tcPr>
            <w:tcW w:w="280" w:type="dxa"/>
            <w:textDirection w:val="btLr"/>
            <w:vAlign w:val="bottom"/>
          </w:tcPr>
          <w:p w:rsidR="00662A3F" w:rsidRDefault="00954A71">
            <w:pPr>
              <w:ind w:left="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 ребенка в процессе</w:t>
            </w:r>
          </w:p>
        </w:tc>
        <w:tc>
          <w:tcPr>
            <w:tcW w:w="520" w:type="dxa"/>
            <w:textDirection w:val="btLr"/>
            <w:vAlign w:val="bottom"/>
          </w:tcPr>
          <w:p w:rsidR="00662A3F" w:rsidRDefault="00954A71">
            <w:pPr>
              <w:ind w:left="302"/>
              <w:rPr>
                <w:sz w:val="20"/>
                <w:szCs w:val="20"/>
              </w:rPr>
            </w:pPr>
            <w:r>
              <w:rPr>
                <w:rFonts w:eastAsia="Times New Roman"/>
                <w:w w:val="71"/>
                <w:sz w:val="19"/>
                <w:szCs w:val="19"/>
              </w:rPr>
              <w:t xml:space="preserve">организации социально </w:t>
            </w:r>
            <w:proofErr w:type="gramStart"/>
            <w:r>
              <w:rPr>
                <w:rFonts w:eastAsia="Times New Roman"/>
                <w:w w:val="71"/>
                <w:sz w:val="19"/>
                <w:szCs w:val="19"/>
              </w:rPr>
              <w:t>-</w:t>
            </w:r>
            <w:proofErr w:type="spellStart"/>
            <w:r>
              <w:rPr>
                <w:rFonts w:eastAsia="Times New Roman"/>
                <w:w w:val="71"/>
                <w:sz w:val="19"/>
                <w:szCs w:val="19"/>
              </w:rPr>
              <w:t>о</w:t>
            </w:r>
            <w:proofErr w:type="gramEnd"/>
            <w:r>
              <w:rPr>
                <w:rFonts w:eastAsia="Times New Roman"/>
                <w:w w:val="71"/>
                <w:sz w:val="19"/>
                <w:szCs w:val="19"/>
              </w:rPr>
              <w:t>риентированнойдеятельности</w:t>
            </w:r>
            <w:proofErr w:type="spellEnd"/>
          </w:p>
        </w:tc>
      </w:tr>
    </w:tbl>
    <w:p w:rsidR="00662A3F" w:rsidRDefault="00954A7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приобщают детей к театральной культуре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56" o:spid="_x0000_s1063" style="position:absolute;z-index:251663360;visibility:visible;mso-wrap-distance-left:0;mso-wrap-distance-right:0" from="-19.65pt,7.55pt" to="426.9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" o:allowincell="f" strokeweight=".16931mm"/>
        </w:pict>
      </w:r>
      <w:r>
        <w:rPr>
          <w:noProof/>
          <w:sz w:val="20"/>
          <w:szCs w:val="20"/>
        </w:rPr>
        <w:pict>
          <v:line id="Shape 57" o:spid="_x0000_s1062" style="position:absolute;z-index:251664384;visibility:visible;mso-wrap-distance-left:0;mso-wrap-distance-right:0" from="-19.65pt,43.3pt" to="426.95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" o:allowincell="f" strokeweight=".16931mm"/>
        </w:pict>
      </w:r>
      <w:r>
        <w:rPr>
          <w:noProof/>
          <w:sz w:val="20"/>
          <w:szCs w:val="20"/>
        </w:rPr>
        <w:pict>
          <v:line id="Shape 58" o:spid="_x0000_s1061" style="position:absolute;z-index:251665408;visibility:visible;mso-wrap-distance-left:0;mso-wrap-distance-right:0" from="-19.65pt,71.65pt" to="426.95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" o:allowincell="f" strokeweight=".48pt"/>
        </w:pict>
      </w:r>
      <w:r>
        <w:rPr>
          <w:noProof/>
          <w:sz w:val="20"/>
          <w:szCs w:val="20"/>
        </w:rPr>
        <w:pict>
          <v:line id="Shape 59" o:spid="_x0000_s1060" style="position:absolute;z-index:251666432;visibility:visible;mso-wrap-distance-left:0;mso-wrap-distance-right:0" from="-19.65pt,156.4pt" to="426.95pt,1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" o:allowincell="f" strokeweight=".16931mm"/>
        </w:pict>
      </w:r>
      <w:r>
        <w:rPr>
          <w:noProof/>
          <w:sz w:val="20"/>
          <w:szCs w:val="20"/>
        </w:rPr>
        <w:pict>
          <v:line id="Shape 60" o:spid="_x0000_s1059" style="position:absolute;z-index:251667456;visibility:visible;mso-wrap-distance-left:0;mso-wrap-distance-right:0" from="-19.4pt,-13.75pt" to="-19.4pt,7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" o:allowincell="f" strokeweight=".48pt"/>
        </w:pict>
      </w:r>
      <w:r>
        <w:rPr>
          <w:noProof/>
          <w:sz w:val="20"/>
          <w:szCs w:val="20"/>
        </w:rPr>
        <w:pict>
          <v:line id="Shape 61" o:spid="_x0000_s1058" style="position:absolute;z-index:251668480;visibility:visible;mso-wrap-distance-left:0;mso-wrap-distance-right:0" from="-19.65pt,213.25pt" to="426.95pt,2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" o:allowincell="f" strokeweight=".16931mm"/>
        </w:pict>
      </w:r>
      <w:r>
        <w:rPr>
          <w:noProof/>
          <w:sz w:val="20"/>
          <w:szCs w:val="20"/>
        </w:rPr>
        <w:pict>
          <v:line id="Shape 62" o:spid="_x0000_s1057" style="position:absolute;z-index:251669504;visibility:visible;mso-wrap-distance-left:0;mso-wrap-distance-right:0" from="363.05pt,-13.75pt" to="363.05pt,7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" o:allowincell="f" strokeweight=".16931mm"/>
        </w:pict>
      </w:r>
      <w:r>
        <w:rPr>
          <w:noProof/>
          <w:sz w:val="20"/>
          <w:szCs w:val="20"/>
        </w:rPr>
        <w:pict>
          <v:line id="Shape 63" o:spid="_x0000_s1056" style="position:absolute;z-index:251670528;visibility:visible;mso-wrap-distance-left:0;mso-wrap-distance-right:0" from="426.7pt,-13.75pt" to="426.7pt,7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" o:allowincell="f" strokeweight=".17781mm"/>
        </w:pict>
      </w:r>
    </w:p>
    <w:p w:rsidR="00662A3F" w:rsidRDefault="00662A3F">
      <w:pPr>
        <w:spacing w:line="139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4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способностей детей в театрализованной деятельности</w:t>
      </w:r>
    </w:p>
    <w:p w:rsidR="00662A3F" w:rsidRDefault="00662A3F">
      <w:pPr>
        <w:spacing w:line="177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84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творческой активности и самореализации детей в театрализованной деятельности</w:t>
      </w:r>
    </w:p>
    <w:p w:rsidR="00662A3F" w:rsidRDefault="00662A3F">
      <w:pPr>
        <w:spacing w:line="29" w:lineRule="exact"/>
        <w:rPr>
          <w:sz w:val="20"/>
          <w:szCs w:val="20"/>
        </w:rPr>
      </w:pPr>
    </w:p>
    <w:p w:rsidR="00662A3F" w:rsidRDefault="00954A71">
      <w:pPr>
        <w:spacing w:line="237" w:lineRule="auto"/>
        <w:ind w:right="6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реализуют индивидуальный подход в организации театрализованной деятельности детей (стремятся привлечь каждого ребенка к участию в спектаклях или других выступлениях, предлагают главные роли застенчивым детям, вовлекают в спектакли детей с речевыми трудностями и пр.).</w:t>
      </w:r>
    </w:p>
    <w:p w:rsidR="00662A3F" w:rsidRDefault="00662A3F">
      <w:pPr>
        <w:spacing w:line="332" w:lineRule="exact"/>
        <w:rPr>
          <w:sz w:val="20"/>
          <w:szCs w:val="20"/>
        </w:rPr>
      </w:pPr>
    </w:p>
    <w:p w:rsidR="00662A3F" w:rsidRDefault="00954A71">
      <w:pPr>
        <w:spacing w:line="237" w:lineRule="auto"/>
        <w:ind w:right="44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совместной театрализованной деятельности детей и взрослых (ставят спектакли с участием детей, родителей, сотрудников; организуют выступления детей старших групп перед малышами и пр.).</w:t>
      </w:r>
    </w:p>
    <w:p w:rsidR="00662A3F" w:rsidRDefault="00662A3F">
      <w:pPr>
        <w:spacing w:line="47" w:lineRule="exact"/>
        <w:rPr>
          <w:sz w:val="20"/>
          <w:szCs w:val="20"/>
        </w:rPr>
      </w:pPr>
    </w:p>
    <w:p w:rsidR="00662A3F" w:rsidRDefault="00954A71">
      <w:pPr>
        <w:spacing w:line="237" w:lineRule="auto"/>
        <w:ind w:right="606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Педагоги создают условия для взаимосвязи театрализованной и других видов деятельности в педагогическом процессе (используют игры-драматизации на занятиях по развитию речи и музыкальных занятиях, при чтении художественной литературы,</w:t>
      </w:r>
      <w:proofErr w:type="gramEnd"/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tabs>
          <w:tab w:val="left" w:pos="1660"/>
          <w:tab w:val="left" w:pos="3860"/>
          <w:tab w:val="left" w:pos="4800"/>
          <w:tab w:val="left" w:pos="5420"/>
          <w:tab w:val="left" w:pos="67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сюжетно-ролевой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игры;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занятиях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4"/>
          <w:szCs w:val="24"/>
        </w:rPr>
        <w:t>по</w:t>
      </w:r>
      <w:proofErr w:type="gramEnd"/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64" o:spid="_x0000_s1055" style="position:absolute;z-index:251671552;visibility:visible;mso-wrap-distance-left:0;mso-wrap-distance-right:0" from="-112.3pt,1.8pt" to="426.9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" o:allowincell="f" strokeweight=".48pt"/>
        </w:pict>
      </w:r>
    </w:p>
    <w:p w:rsidR="00662A3F" w:rsidRDefault="00662A3F">
      <w:pPr>
        <w:spacing w:line="23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44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Сотрудники создают условия для развития у детей речевого общения </w:t>
      </w:r>
      <w:proofErr w:type="gramStart"/>
      <w:r>
        <w:rPr>
          <w:rFonts w:eastAsia="Times New Roman"/>
          <w:sz w:val="24"/>
          <w:szCs w:val="24"/>
        </w:rPr>
        <w:t>со</w:t>
      </w:r>
      <w:proofErr w:type="gramEnd"/>
      <w:r>
        <w:rPr>
          <w:rFonts w:eastAsia="Times New Roman"/>
          <w:sz w:val="24"/>
          <w:szCs w:val="24"/>
        </w:rPr>
        <w:t xml:space="preserve"> взрослыми и сверстниками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65" o:spid="_x0000_s1054" style="position:absolute;z-index:251672576;visibility:visible;mso-wrap-distance-left:0;mso-wrap-distance-right:0" from="-19.65pt,8.6pt" to="426.9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" o:allowincell="f" strokeweight=".16931mm"/>
        </w:pict>
      </w:r>
    </w:p>
    <w:p w:rsidR="00662A3F" w:rsidRDefault="00662A3F">
      <w:pPr>
        <w:spacing w:line="162" w:lineRule="exact"/>
        <w:rPr>
          <w:sz w:val="20"/>
          <w:szCs w:val="20"/>
        </w:rPr>
      </w:pPr>
    </w:p>
    <w:p w:rsidR="00662A3F" w:rsidRDefault="00954A71">
      <w:pPr>
        <w:spacing w:line="376" w:lineRule="auto"/>
        <w:ind w:right="262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Педагоги </w:t>
      </w:r>
      <w:proofErr w:type="gramStart"/>
      <w:r>
        <w:rPr>
          <w:rFonts w:eastAsia="Times New Roman"/>
          <w:sz w:val="23"/>
          <w:szCs w:val="23"/>
        </w:rPr>
        <w:t>способствуют обогащению речи детей Педагоги поощряют</w:t>
      </w:r>
      <w:proofErr w:type="gramEnd"/>
      <w:r>
        <w:rPr>
          <w:rFonts w:eastAsia="Times New Roman"/>
          <w:sz w:val="23"/>
          <w:szCs w:val="23"/>
        </w:rPr>
        <w:t xml:space="preserve"> речевое творчество детей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66" o:spid="_x0000_s1053" style="position:absolute;z-index:251673600;visibility:visible;mso-wrap-distance-left:0;mso-wrap-distance-right:0" from="-19.65pt,-21pt" to="426.95pt,-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" o:allowincell="f" strokeweight=".16931mm"/>
        </w:pict>
      </w:r>
      <w:r>
        <w:rPr>
          <w:noProof/>
          <w:sz w:val="20"/>
          <w:szCs w:val="20"/>
        </w:rPr>
        <w:pict>
          <v:line id="Shape 67" o:spid="_x0000_s1052" style="position:absolute;z-index:251674624;visibility:visible;mso-wrap-distance-left:0;mso-wrap-distance-right:0" from="-19.65pt,.05pt" to="426.9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" o:allowincell="f" strokeweight=".16931mm"/>
        </w:pict>
      </w:r>
    </w:p>
    <w:p w:rsidR="00662A3F" w:rsidRDefault="00954A71">
      <w:pPr>
        <w:spacing w:line="234" w:lineRule="auto"/>
        <w:ind w:right="30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Сотрудники создают условия для развития у детей правильной речи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68" o:spid="_x0000_s1051" style="position:absolute;z-index:251675648;visibility:visible;mso-wrap-distance-left:0;mso-wrap-distance-right:0" from="-19.65pt,8.25pt" to="426.9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" o:allowincell="f" strokeweight=".48pt"/>
        </w:pict>
      </w:r>
    </w:p>
    <w:p w:rsidR="00662A3F" w:rsidRDefault="00662A3F">
      <w:pPr>
        <w:spacing w:line="140" w:lineRule="exact"/>
        <w:rPr>
          <w:sz w:val="20"/>
          <w:szCs w:val="20"/>
        </w:rPr>
      </w:pPr>
    </w:p>
    <w:p w:rsidR="00662A3F" w:rsidRDefault="00954A71">
      <w:pPr>
        <w:ind w:right="72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речевого мышления детей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69" o:spid="_x0000_s1050" style="position:absolute;z-index:251676672;visibility:visible;mso-wrap-distance-left:0;mso-wrap-distance-right:0" from="-19.65pt,21.85pt" to="426.9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" o:allowincell="f" strokeweight=".48pt"/>
        </w:pic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25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4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планирующей и регулирующей функции речи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70" o:spid="_x0000_s1049" style="position:absolute;z-index:251677696;visibility:visible;mso-wrap-distance-left:0;mso-wrap-distance-right:0" from="-19.65pt,7.9pt" to="426.9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" o:allowincell="f" strokeweight=".16931mm"/>
        </w:pict>
      </w:r>
    </w:p>
    <w:p w:rsidR="00662A3F" w:rsidRDefault="00662A3F">
      <w:pPr>
        <w:spacing w:line="133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подготовки детей к чтению и письму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71" o:spid="_x0000_s1048" style="position:absolute;z-index:251678720;visibility:visible;mso-wrap-distance-left:0;mso-wrap-distance-right:0" from="-19.65pt,22.1pt" to="426.9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" o:allowincell="f" strokeweight=".16931mm"/>
        </w:pic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17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обучения детей второму языку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72" o:spid="_x0000_s1047" style="position:absolute;z-index:251679744;visibility:visible;mso-wrap-distance-left:0;mso-wrap-distance-right:0" from="-112.3pt,6.95pt" to="426.9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" o:allowincell="f" strokeweight=".48pt"/>
        </w:pict>
      </w:r>
    </w:p>
    <w:p w:rsidR="00662A3F" w:rsidRDefault="00662A3F">
      <w:pPr>
        <w:spacing w:line="129" w:lineRule="exact"/>
        <w:rPr>
          <w:sz w:val="20"/>
          <w:szCs w:val="20"/>
        </w:rPr>
      </w:pPr>
    </w:p>
    <w:p w:rsidR="00662A3F" w:rsidRDefault="00954A71">
      <w:pPr>
        <w:spacing w:line="236" w:lineRule="auto"/>
        <w:ind w:right="6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Сотрудники создают условия для развития у детей положительного самоощущения, уверенности в себе, чувства собственного достоинства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73" o:spid="_x0000_s1046" style="position:absolute;z-index:251680768;visibility:visible;mso-wrap-distance-left:0;mso-wrap-distance-right:0" from="-19.65pt,1.05pt" to="426.9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" o:allowincell="f" strokeweight=".48pt"/>
        </w:pict>
      </w:r>
    </w:p>
    <w:p w:rsidR="00662A3F" w:rsidRDefault="00662A3F">
      <w:pPr>
        <w:spacing w:line="8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178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Сотрудники создают условия для формирования у детей положительного отношения к другим людям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74" o:spid="_x0000_s1045" style="position:absolute;z-index:251681792;visibility:visible;mso-wrap-distance-left:0;mso-wrap-distance-right:0" from="-19.65pt,8.35pt" to="426.9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" o:allowincell="f" strokeweight=".48pt"/>
        </w:pict>
      </w:r>
    </w:p>
    <w:p w:rsidR="00662A3F" w:rsidRDefault="00662A3F">
      <w:pPr>
        <w:spacing w:line="155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4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Сотрудники создают условия для развития у детей инициативности, самостоятельности, ответственности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75" o:spid="_x0000_s1044" style="position:absolute;z-index:251682816;visibility:visible;mso-wrap-distance-left:0;mso-wrap-distance-right:0" from="-19.65pt,8.25pt" to="426.9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" o:allowincell="f" strokeweight=".16931mm"/>
        </w:pict>
      </w:r>
    </w:p>
    <w:p w:rsidR="00662A3F" w:rsidRDefault="00662A3F">
      <w:pPr>
        <w:spacing w:line="153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4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Взрослые создают условия для развития сотрудничества между детьми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76" o:spid="_x0000_s1043" style="position:absolute;z-index:251683840;visibility:visible;mso-wrap-distance-left:0;mso-wrap-distance-right:0" from="-19.65pt,7.9pt" to="426.9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" o:allowincell="f" strokeweight=".16931mm"/>
        </w:pict>
      </w:r>
    </w:p>
    <w:p w:rsidR="00662A3F" w:rsidRDefault="00662A3F">
      <w:pPr>
        <w:spacing w:line="135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приобщают детей к нравственным ценностям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77" o:spid="_x0000_s1042" style="position:absolute;z-index:251684864;visibility:visible;mso-wrap-distance-left:0;mso-wrap-distance-right:0" from="-19.65pt,6.95pt" to="426.9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" o:allowincell="f" strokeweight=".48pt"/>
        </w:pict>
      </w:r>
    </w:p>
    <w:p w:rsidR="00662A3F" w:rsidRDefault="00662A3F">
      <w:pPr>
        <w:spacing w:line="127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4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Взрослые способствуют формированию у детей положительного отношения к труду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78" o:spid="_x0000_s1041" style="position:absolute;z-index:251685888;visibility:visible;mso-wrap-distance-left:0;mso-wrap-distance-right:0" from="-112.3pt,9.45pt" to="426.9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" o:allowincell="f" strokeweight=".16931mm"/>
        </w:pic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38" w:lineRule="exact"/>
        <w:rPr>
          <w:sz w:val="20"/>
          <w:szCs w:val="20"/>
        </w:rPr>
      </w:pPr>
    </w:p>
    <w:p w:rsidR="00662A3F" w:rsidRDefault="00954A71">
      <w:pPr>
        <w:ind w:left="3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 w:rsidR="00655BFF">
        <w:rPr>
          <w:rFonts w:eastAsia="Times New Roman"/>
          <w:sz w:val="24"/>
          <w:szCs w:val="24"/>
        </w:rPr>
        <w:t>1</w:t>
      </w:r>
    </w:p>
    <w:p w:rsidR="00662A3F" w:rsidRDefault="00662A3F">
      <w:pPr>
        <w:sectPr w:rsidR="00662A3F">
          <w:pgSz w:w="11900" w:h="16838"/>
          <w:pgMar w:top="426" w:right="1440" w:bottom="428" w:left="760" w:header="0" w:footer="0" w:gutter="0"/>
          <w:cols w:num="2" w:space="720" w:equalWidth="0">
            <w:col w:w="1400" w:space="720"/>
            <w:col w:w="7586"/>
          </w:cols>
        </w:sectPr>
      </w:pPr>
    </w:p>
    <w:p w:rsidR="00662A3F" w:rsidRDefault="003A2EA1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pict>
          <v:line id="Shape 79" o:spid="_x0000_s1040" style="position:absolute;z-index:251686912;visibility:visible;mso-wrap-distance-left:0;mso-wrap-distance-right:0;mso-position-horizontal-relative:page;mso-position-vertical-relative:page" from="31.65pt,21.55pt" to="570.9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" o:allowincell="f" strokeweight=".16931mm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80" o:spid="_x0000_s1039" style="position:absolute;z-index:251687936;visibility:visible;mso-wrap-distance-left:0;mso-wrap-distance-right:0;mso-position-horizontal-relative:page;mso-position-vertical-relative:page" from="31.65pt,56.6pt" to="570.95pt,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" o:allowincell="f" strokeweight=".48pt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81" o:spid="_x0000_s1038" style="position:absolute;z-index:251688960;visibility:visible;mso-wrap-distance-left:0;mso-wrap-distance-right:0;mso-position-horizontal-relative:page;mso-position-vertical-relative:page" from="31.9pt,21.35pt" to="31.9pt,4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" o:allowincell="f" strokeweight=".16931mm">
            <w10:wrap anchorx="page" anchory="page"/>
          </v:line>
        </w:pic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9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76"/>
      </w:tblGrid>
      <w:tr w:rsidR="00662A3F">
        <w:trPr>
          <w:trHeight w:val="80"/>
        </w:trPr>
        <w:tc>
          <w:tcPr>
            <w:tcW w:w="276" w:type="dxa"/>
            <w:textDirection w:val="btLr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:rsidR="00662A3F" w:rsidRDefault="00662A3F">
      <w:pPr>
        <w:spacing w:line="1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/>
      </w:tblPr>
      <w:tblGrid>
        <w:gridCol w:w="831"/>
      </w:tblGrid>
      <w:tr w:rsidR="00662A3F">
        <w:trPr>
          <w:trHeight w:val="5600"/>
        </w:trPr>
        <w:tc>
          <w:tcPr>
            <w:tcW w:w="831" w:type="dxa"/>
            <w:textDirection w:val="btLr"/>
            <w:vAlign w:val="bottom"/>
          </w:tcPr>
          <w:p w:rsidR="00662A3F" w:rsidRDefault="00954A71">
            <w:pPr>
              <w:spacing w:line="241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физического развития детей личностного развития ребенка в процессе организации Оценка психолого-педагогических условий социально</w:t>
            </w:r>
          </w:p>
        </w:tc>
      </w:tr>
    </w:tbl>
    <w:p w:rsidR="00662A3F" w:rsidRDefault="00954A7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662A3F" w:rsidRDefault="00954A71">
      <w:pPr>
        <w:spacing w:line="234" w:lineRule="auto"/>
        <w:ind w:right="4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Взрослые создают предпосылки для развития у детей гражданского самосознания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82" o:spid="_x0000_s1037" style="position:absolute;z-index:251689984;visibility:visible;mso-wrap-distance-left:0;mso-wrap-distance-right:0" from="-19.65pt,42.9pt" to="426.95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" o:allowincell="f" strokeweight=".16931mm"/>
        </w:pict>
      </w:r>
      <w:r>
        <w:rPr>
          <w:noProof/>
          <w:sz w:val="20"/>
          <w:szCs w:val="20"/>
        </w:rPr>
        <w:pict>
          <v:line id="Shape 83" o:spid="_x0000_s1036" style="position:absolute;z-index:251691008;visibility:visible;mso-wrap-distance-left:0;mso-wrap-distance-right:0" from="-19.65pt,85.55pt" to="426.9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" o:allowincell="f" strokeweight=".16931mm"/>
        </w:pict>
      </w:r>
      <w:r>
        <w:rPr>
          <w:noProof/>
          <w:sz w:val="20"/>
          <w:szCs w:val="20"/>
        </w:rPr>
        <w:pict>
          <v:line id="Shape 84" o:spid="_x0000_s1035" style="position:absolute;z-index:251692032;visibility:visible;mso-wrap-distance-left:0;mso-wrap-distance-right:0" from="-19.65pt,135pt" to="426.95pt,1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" o:allowincell="f" strokeweight=".16931mm"/>
        </w:pict>
      </w:r>
      <w:r>
        <w:rPr>
          <w:noProof/>
          <w:sz w:val="20"/>
          <w:szCs w:val="20"/>
        </w:rPr>
        <w:pict>
          <v:line id="Shape 85" o:spid="_x0000_s1034" style="position:absolute;z-index:251693056;visibility:visible;mso-wrap-distance-left:0;mso-wrap-distance-right:0" from="-19.4pt,-27.45pt" to="-19.4pt,3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" o:allowincell="f" strokeweight=".48pt"/>
        </w:pict>
      </w:r>
      <w:r>
        <w:rPr>
          <w:noProof/>
          <w:sz w:val="20"/>
          <w:szCs w:val="20"/>
        </w:rPr>
        <w:pict>
          <v:line id="Shape 86" o:spid="_x0000_s1033" style="position:absolute;z-index:251694080;visibility:visible;mso-wrap-distance-left:0;mso-wrap-distance-right:0" from="-19.65pt,170.15pt" to="426.95pt,1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" o:allowincell="f" strokeweight=".48pt"/>
        </w:pict>
      </w:r>
      <w:r>
        <w:rPr>
          <w:noProof/>
          <w:sz w:val="20"/>
          <w:szCs w:val="20"/>
        </w:rPr>
        <w:pict>
          <v:line id="Shape 87" o:spid="_x0000_s1032" style="position:absolute;z-index:251695104;visibility:visible;mso-wrap-distance-left:0;mso-wrap-distance-right:0" from="363.05pt,-27.45pt" to="363.05pt,3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" o:allowincell="f" strokeweight=".16931mm"/>
        </w:pict>
      </w:r>
      <w:r>
        <w:rPr>
          <w:noProof/>
          <w:sz w:val="20"/>
          <w:szCs w:val="20"/>
        </w:rPr>
        <w:pict>
          <v:line id="Shape 88" o:spid="_x0000_s1031" style="position:absolute;z-index:251696128;visibility:visible;mso-wrap-distance-left:0;mso-wrap-distance-right:0" from="426.7pt,-27.45pt" to="426.7pt,3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" o:allowincell="f" strokeweight=".17781mm"/>
        </w:pict>
      </w:r>
    </w:p>
    <w:p w:rsidR="00662A3F" w:rsidRDefault="00662A3F">
      <w:pPr>
        <w:spacing w:line="215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7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способствуют становлению у детей ценностей здорового образа жизни</w:t>
      </w:r>
    </w:p>
    <w:p w:rsidR="00662A3F" w:rsidRDefault="00662A3F">
      <w:pPr>
        <w:spacing w:line="333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118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различных видов двигательной активности детей</w:t>
      </w:r>
    </w:p>
    <w:p w:rsidR="00662A3F" w:rsidRDefault="00662A3F">
      <w:pPr>
        <w:spacing w:line="74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44"/>
        </w:numPr>
        <w:tabs>
          <w:tab w:val="left" w:pos="218"/>
        </w:tabs>
        <w:spacing w:line="236" w:lineRule="auto"/>
        <w:ind w:right="626" w:firstLine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ходе организованных физкультурных занятий и свободной физической активности детей педагоги реализуют индивидуальный подход</w:t>
      </w:r>
    </w:p>
    <w:p w:rsidR="00662A3F" w:rsidRDefault="00662A3F">
      <w:pPr>
        <w:spacing w:line="177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64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творческого самовыражения детей в процессе физической активности</w:t>
      </w:r>
    </w:p>
    <w:p w:rsidR="00662A3F" w:rsidRDefault="00662A3F">
      <w:pPr>
        <w:spacing w:line="163" w:lineRule="exact"/>
        <w:rPr>
          <w:sz w:val="20"/>
          <w:szCs w:val="20"/>
        </w:rPr>
      </w:pPr>
    </w:p>
    <w:p w:rsidR="00662A3F" w:rsidRDefault="00954A71">
      <w:pPr>
        <w:spacing w:line="238" w:lineRule="auto"/>
        <w:ind w:right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Проводится работа по профилактике и снижению заболеваемости детей (используются различные виды закаливания, дыхательная гимнастика, воздушные и солнечные ванны, </w:t>
      </w:r>
      <w:proofErr w:type="spellStart"/>
      <w:r>
        <w:rPr>
          <w:rFonts w:eastAsia="Times New Roman"/>
          <w:sz w:val="24"/>
          <w:szCs w:val="24"/>
        </w:rPr>
        <w:t>витамино</w:t>
      </w:r>
      <w:proofErr w:type="spellEnd"/>
      <w:r>
        <w:rPr>
          <w:rFonts w:eastAsia="Times New Roman"/>
          <w:sz w:val="24"/>
          <w:szCs w:val="24"/>
        </w:rPr>
        <w:t xml:space="preserve"> – фито - и физиотерапия, массаж, корригирующая гимнастика и т.п.; ведется систематическая работа с часто и длительно болеющими детьми и т.п.).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89" o:spid="_x0000_s1030" style="position:absolute;z-index:251697152;visibility:visible;mso-wrap-distance-left:0;mso-wrap-distance-right:0" from="-19.65pt,3.25pt" to="426.9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" o:allowincell="f" strokeweight=".16931mm"/>
        </w:pict>
      </w:r>
    </w:p>
    <w:p w:rsidR="00662A3F" w:rsidRDefault="00662A3F">
      <w:pPr>
        <w:spacing w:line="52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44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Питание детей организовано в соответствии с медицинскими требованиями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90" o:spid="_x0000_s1029" style="position:absolute;z-index:251698176;visibility:visible;mso-wrap-distance-left:0;mso-wrap-distance-right:0" from="-19.65pt,7.9pt" to="426.9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" o:allowincell="f" strokeweight=".16931mm"/>
        </w:pict>
      </w:r>
    </w:p>
    <w:p w:rsidR="00662A3F" w:rsidRDefault="00662A3F">
      <w:pPr>
        <w:spacing w:line="145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Питание детей осуществляется с учетом индивидуальной диеты детей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91" o:spid="_x0000_s1028" style="position:absolute;z-index:251699200;visibility:visible;mso-wrap-distance-left:0;mso-wrap-distance-right:0" from="-112.3pt,7.75pt" to="426.9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" o:allowincell="f" strokeweight=".48pt"/>
        </w:pict>
      </w:r>
    </w:p>
    <w:p w:rsidR="00662A3F" w:rsidRDefault="00662A3F">
      <w:pPr>
        <w:spacing w:line="133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Итого: </w:t>
      </w:r>
      <w:r>
        <w:rPr>
          <w:rFonts w:eastAsia="Times New Roman"/>
          <w:sz w:val="24"/>
          <w:szCs w:val="24"/>
        </w:rPr>
        <w:t>(рассчитывается средний балл)</w:t>
      </w:r>
    </w:p>
    <w:p w:rsidR="00662A3F" w:rsidRDefault="003A2E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92" o:spid="_x0000_s1027" style="position:absolute;z-index:251700224;visibility:visible;mso-wrap-distance-left:0;mso-wrap-distance-right:0" from="-112.3pt,21.6pt" to="426.9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" o:allowincell="f" strokeweight=".16931mm"/>
        </w:pic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ectPr w:rsidR="00662A3F">
          <w:pgSz w:w="11900" w:h="16838"/>
          <w:pgMar w:top="439" w:right="1440" w:bottom="428" w:left="716" w:header="0" w:footer="0" w:gutter="0"/>
          <w:cols w:num="2" w:space="720" w:equalWidth="0">
            <w:col w:w="1444" w:space="720"/>
            <w:col w:w="7586"/>
          </w:cols>
        </w:sect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99" w:lineRule="exact"/>
        <w:rPr>
          <w:sz w:val="20"/>
          <w:szCs w:val="20"/>
        </w:rPr>
      </w:pPr>
    </w:p>
    <w:p w:rsidR="00662A3F" w:rsidRDefault="00954A71">
      <w:pPr>
        <w:ind w:left="51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 w:rsidR="00655BFF">
        <w:rPr>
          <w:rFonts w:eastAsia="Times New Roman"/>
          <w:sz w:val="24"/>
          <w:szCs w:val="24"/>
        </w:rPr>
        <w:t>2</w:t>
      </w:r>
    </w:p>
    <w:p w:rsidR="00662A3F" w:rsidRDefault="00662A3F">
      <w:pPr>
        <w:sectPr w:rsidR="00662A3F">
          <w:type w:val="continuous"/>
          <w:pgSz w:w="11900" w:h="16838"/>
          <w:pgMar w:top="439" w:right="1440" w:bottom="428" w:left="716" w:header="0" w:footer="0" w:gutter="0"/>
          <w:cols w:space="720" w:equalWidth="0">
            <w:col w:w="9751"/>
          </w:cols>
        </w:sectPr>
      </w:pPr>
    </w:p>
    <w:p w:rsidR="00662A3F" w:rsidRDefault="00954A71">
      <w:pPr>
        <w:ind w:left="90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Приложение 5</w:t>
      </w:r>
    </w:p>
    <w:p w:rsidR="00662A3F" w:rsidRDefault="00662A3F">
      <w:pPr>
        <w:spacing w:line="274" w:lineRule="exact"/>
        <w:rPr>
          <w:sz w:val="20"/>
          <w:szCs w:val="20"/>
        </w:rPr>
      </w:pPr>
    </w:p>
    <w:p w:rsidR="00662A3F" w:rsidRDefault="00954A71">
      <w:pPr>
        <w:ind w:left="13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Оценка качества организации развивающей предметно-пространственной среды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37" w:lineRule="exact"/>
        <w:rPr>
          <w:sz w:val="20"/>
          <w:szCs w:val="20"/>
        </w:rPr>
      </w:pPr>
    </w:p>
    <w:tbl>
      <w:tblPr>
        <w:tblW w:w="10380" w:type="dxa"/>
        <w:tblInd w:w="3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1820"/>
        <w:gridCol w:w="1440"/>
        <w:gridCol w:w="280"/>
        <w:gridCol w:w="380"/>
        <w:gridCol w:w="620"/>
        <w:gridCol w:w="60"/>
        <w:gridCol w:w="100"/>
        <w:gridCol w:w="80"/>
        <w:gridCol w:w="20"/>
        <w:gridCol w:w="40"/>
        <w:gridCol w:w="140"/>
        <w:gridCol w:w="120"/>
        <w:gridCol w:w="160"/>
        <w:gridCol w:w="480"/>
        <w:gridCol w:w="440"/>
        <w:gridCol w:w="500"/>
        <w:gridCol w:w="960"/>
        <w:gridCol w:w="440"/>
        <w:gridCol w:w="1420"/>
      </w:tblGrid>
      <w:tr w:rsidR="00662A3F" w:rsidTr="00F81E41">
        <w:trPr>
          <w:trHeight w:val="27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Параметры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12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Фактическ</w:t>
            </w:r>
            <w:proofErr w:type="spellEnd"/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ий</w:t>
            </w:r>
            <w:proofErr w:type="spellEnd"/>
          </w:p>
        </w:tc>
      </w:tr>
      <w:tr w:rsidR="00662A3F" w:rsidTr="00F81E41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</w:tr>
      <w:tr w:rsidR="00662A3F" w:rsidTr="00F81E41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</w:t>
            </w:r>
          </w:p>
        </w:tc>
        <w:tc>
          <w:tcPr>
            <w:tcW w:w="1820" w:type="dxa"/>
            <w:vAlign w:val="bottom"/>
          </w:tcPr>
          <w:p w:rsidR="00662A3F" w:rsidRDefault="00954A71">
            <w:pPr>
              <w:spacing w:line="23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 балла  –  полностью  соответствует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 w:rsidTr="00F81E41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F81E41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требованиям ФГОС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учитываются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пространства, разнообразие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8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принципы</w:t>
            </w:r>
          </w:p>
        </w:tc>
        <w:tc>
          <w:tcPr>
            <w:tcW w:w="94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ее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построения: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материалов, оборудования и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содержательно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насыщенна,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инвентаря (в здании и на</w:t>
            </w:r>
            <w:proofErr w:type="gramEnd"/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трансформируема,</w:t>
            </w: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участке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 соответствует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полифункциональна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вариативна,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доступна и безопасна.</w:t>
            </w: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государственного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gridSpan w:val="7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балла –</w:t>
            </w: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F81E41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F81E41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стандарта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 ДО,  но  учитываются  не  все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трансформируемость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  <w:proofErr w:type="gramEnd"/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1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принципы ее построения.</w:t>
            </w: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полифункциональность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 балл  –  в  основном  соответствует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F81E41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F81E41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вариативность, доступность,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ДО.</w:t>
            </w: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vAlign w:val="bottom"/>
          </w:tcPr>
          <w:p w:rsidR="00662A3F" w:rsidRDefault="00954A71">
            <w:pPr>
              <w:spacing w:line="25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безопасность)</w:t>
            </w: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0 баллов – не соответствует ФГОС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F81E41">
        <w:trPr>
          <w:trHeight w:val="5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3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</w:t>
            </w:r>
          </w:p>
        </w:tc>
        <w:tc>
          <w:tcPr>
            <w:tcW w:w="1820" w:type="dxa"/>
            <w:vAlign w:val="bottom"/>
          </w:tcPr>
          <w:p w:rsidR="00662A3F" w:rsidRDefault="00954A71">
            <w:pPr>
              <w:spacing w:line="23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игровых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 балла  –  полностью  соответствует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 w:rsidTr="00F81E41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F81E41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пространств,</w:t>
            </w:r>
          </w:p>
        </w:tc>
        <w:tc>
          <w:tcPr>
            <w:tcW w:w="1440" w:type="dxa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игрушек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возрастным</w:t>
            </w: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особенностям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возрастным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возможностям</w:t>
            </w:r>
          </w:p>
        </w:tc>
        <w:tc>
          <w:tcPr>
            <w:tcW w:w="94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детей,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учтены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особенностям, возможностям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900" w:type="dxa"/>
            <w:gridSpan w:val="3"/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интересам детей.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1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интересы детей группы.</w:t>
            </w: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  балла  –  соответствует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возрастным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F81E41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gridSpan w:val="3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F81E41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особенностям и  возможностям детей;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7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обеспечен</w:t>
            </w: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свободный</w:t>
            </w:r>
          </w:p>
        </w:tc>
        <w:tc>
          <w:tcPr>
            <w:tcW w:w="960" w:type="dxa"/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игрушкам, их достаточное количество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разнообразие.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 – не полностью соответствует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F81E41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F81E41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возрастным</w:t>
            </w: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особенностям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возможностям детей.</w:t>
            </w: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0баллов–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несоответствует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F81E41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gridSpan w:val="3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F81E41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возрастным</w:t>
            </w: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особенностям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11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возможностям детей.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3.3</w:t>
            </w:r>
          </w:p>
        </w:tc>
        <w:tc>
          <w:tcPr>
            <w:tcW w:w="1820" w:type="dxa"/>
            <w:vAlign w:val="bottom"/>
          </w:tcPr>
          <w:p w:rsidR="00662A3F" w:rsidRDefault="00954A71">
            <w:pPr>
              <w:spacing w:line="23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 балла –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необходимое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достаточное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 w:rsidTr="00F81E41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2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F81E41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наполнение</w:t>
            </w:r>
          </w:p>
        </w:tc>
        <w:tc>
          <w:tcPr>
            <w:tcW w:w="282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предметно-развивающей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пространства и разнообразие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среды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(в</w:t>
            </w:r>
            <w:proofErr w:type="gramEnd"/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том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числе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материалов,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оборудования,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экспериментирование</w:t>
            </w:r>
          </w:p>
        </w:tc>
        <w:tc>
          <w:tcPr>
            <w:tcW w:w="500" w:type="dxa"/>
            <w:vAlign w:val="bottom"/>
          </w:tcPr>
          <w:p w:rsidR="00662A3F" w:rsidRDefault="00954A71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доступными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инвентаря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40" w:type="dxa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помещениях</w:t>
            </w:r>
            <w:proofErr w:type="gramEnd"/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детям материалами),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обеспечивающей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участке</w:t>
            </w: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возможность</w:t>
            </w: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самовыражения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воспитанников,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индивидуальный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7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комфорт</w:t>
            </w: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954A7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13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благополучие каждого ребенка.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  балла   –   частичная   организация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F81E41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gridSpan w:val="6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F81E41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образовательного</w:t>
            </w:r>
          </w:p>
        </w:tc>
        <w:tc>
          <w:tcPr>
            <w:tcW w:w="1900" w:type="dxa"/>
            <w:gridSpan w:val="3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помещениях</w:t>
            </w:r>
            <w:proofErr w:type="gramEnd"/>
          </w:p>
        </w:tc>
        <w:tc>
          <w:tcPr>
            <w:tcW w:w="92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</w:tc>
        <w:tc>
          <w:tcPr>
            <w:tcW w:w="50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участке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обеспечивающая</w:t>
            </w:r>
          </w:p>
        </w:tc>
        <w:tc>
          <w:tcPr>
            <w:tcW w:w="440" w:type="dxa"/>
            <w:vAlign w:val="bottom"/>
          </w:tcPr>
          <w:p w:rsidR="00662A3F" w:rsidRDefault="00954A7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полной    мере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gridSpan w:val="7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игровую,</w:t>
            </w:r>
          </w:p>
        </w:tc>
        <w:tc>
          <w:tcPr>
            <w:tcW w:w="1700" w:type="dxa"/>
            <w:gridSpan w:val="5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познавательную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активность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 w:rsidTr="00F81E41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</w:t>
            </w: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учета</w:t>
            </w:r>
          </w:p>
        </w:tc>
        <w:tc>
          <w:tcPr>
            <w:tcW w:w="19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460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6"/>
            <w:vAlign w:val="bottom"/>
          </w:tcPr>
          <w:p w:rsidR="00662A3F" w:rsidRDefault="00954A71" w:rsidP="00655BF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655BFF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422" w:right="846" w:bottom="428" w:left="420" w:header="0" w:footer="0" w:gutter="0"/>
          <w:cols w:space="720" w:equalWidth="0">
            <w:col w:w="10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3540"/>
        <w:gridCol w:w="380"/>
        <w:gridCol w:w="120"/>
        <w:gridCol w:w="720"/>
        <w:gridCol w:w="580"/>
        <w:gridCol w:w="380"/>
        <w:gridCol w:w="360"/>
        <w:gridCol w:w="1500"/>
        <w:gridCol w:w="500"/>
        <w:gridCol w:w="1420"/>
      </w:tblGrid>
      <w:tr w:rsidR="00662A3F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660" w:type="dxa"/>
            <w:gridSpan w:val="6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самовыражения ребенка.</w:t>
            </w: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балл</w:t>
            </w:r>
          </w:p>
        </w:tc>
        <w:tc>
          <w:tcPr>
            <w:tcW w:w="332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частичная   организация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образовательного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пространства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7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помещениях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 или   на   участке,   не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обеспечивающая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игровую,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познавательную,</w:t>
            </w: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исследовательскую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творческую активность детей.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0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баллов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образовательного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пространства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здании</w:t>
            </w:r>
            <w:proofErr w:type="gramEnd"/>
          </w:p>
        </w:tc>
        <w:tc>
          <w:tcPr>
            <w:tcW w:w="960" w:type="dxa"/>
            <w:gridSpan w:val="2"/>
            <w:vAlign w:val="bottom"/>
          </w:tcPr>
          <w:p w:rsidR="00662A3F" w:rsidRDefault="00954A71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</w:tc>
        <w:tc>
          <w:tcPr>
            <w:tcW w:w="36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500" w:type="dxa"/>
            <w:vAlign w:val="bottom"/>
          </w:tcPr>
          <w:p w:rsidR="00662A3F" w:rsidRDefault="00954A71">
            <w:pPr>
              <w:ind w:left="4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участке</w:t>
            </w:r>
            <w:proofErr w:type="gramEnd"/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соответствует требованиям ФГОС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4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Общее количество баллов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9</w:t>
            </w:r>
          </w:p>
        </w:tc>
        <w:tc>
          <w:tcPr>
            <w:tcW w:w="72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85"/>
        </w:trPr>
        <w:tc>
          <w:tcPr>
            <w:tcW w:w="44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показателю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26" w:lineRule="exact"/>
        <w:rPr>
          <w:sz w:val="20"/>
          <w:szCs w:val="20"/>
        </w:rPr>
      </w:pPr>
    </w:p>
    <w:p w:rsidR="00662A3F" w:rsidRDefault="00954A71">
      <w:pPr>
        <w:ind w:left="5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 w:rsidR="00655BFF">
        <w:rPr>
          <w:rFonts w:eastAsia="Times New Roman"/>
          <w:sz w:val="24"/>
          <w:szCs w:val="24"/>
        </w:rPr>
        <w:t>4</w:t>
      </w:r>
    </w:p>
    <w:p w:rsidR="00662A3F" w:rsidRDefault="00662A3F">
      <w:pPr>
        <w:sectPr w:rsidR="00662A3F">
          <w:pgSz w:w="11900" w:h="16838"/>
          <w:pgMar w:top="407" w:right="1126" w:bottom="428" w:left="420" w:header="0" w:footer="0" w:gutter="0"/>
          <w:cols w:space="720" w:equalWidth="0">
            <w:col w:w="10360"/>
          </w:cols>
        </w:sectPr>
      </w:pPr>
    </w:p>
    <w:p w:rsidR="00662A3F" w:rsidRDefault="00954A71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Приложение 6</w:t>
      </w:r>
    </w:p>
    <w:p w:rsidR="00662A3F" w:rsidRDefault="00954A71">
      <w:pPr>
        <w:spacing w:line="237" w:lineRule="auto"/>
        <w:ind w:left="32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Оценка кадровых условий реализации ООП </w:t>
      </w: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>ДО</w:t>
      </w:r>
      <w:proofErr w:type="gramEnd"/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3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1280"/>
        <w:gridCol w:w="1560"/>
        <w:gridCol w:w="700"/>
        <w:gridCol w:w="440"/>
        <w:gridCol w:w="580"/>
        <w:gridCol w:w="140"/>
        <w:gridCol w:w="80"/>
        <w:gridCol w:w="100"/>
        <w:gridCol w:w="100"/>
        <w:gridCol w:w="480"/>
        <w:gridCol w:w="480"/>
        <w:gridCol w:w="880"/>
        <w:gridCol w:w="500"/>
        <w:gridCol w:w="420"/>
        <w:gridCol w:w="340"/>
        <w:gridCol w:w="1420"/>
      </w:tblGrid>
      <w:tr w:rsidR="00662A3F">
        <w:trPr>
          <w:trHeight w:val="27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Параметры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8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Фактическ</w:t>
            </w:r>
            <w:proofErr w:type="spellEnd"/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ий</w:t>
            </w:r>
            <w:proofErr w:type="spellEnd"/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</w:t>
            </w:r>
          </w:p>
        </w:tc>
        <w:tc>
          <w:tcPr>
            <w:tcW w:w="2840" w:type="dxa"/>
            <w:gridSpan w:val="2"/>
            <w:vAlign w:val="bottom"/>
          </w:tcPr>
          <w:p w:rsidR="00662A3F" w:rsidRDefault="00954A71">
            <w:pPr>
              <w:spacing w:line="23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Укомплектованность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340" w:type="dxa"/>
            <w:gridSpan w:val="9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 балла  –  наличие  полного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штата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педагогическими кадрами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педагогов,</w:t>
            </w: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позволяющего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реализовывать</w:t>
            </w:r>
          </w:p>
        </w:tc>
        <w:tc>
          <w:tcPr>
            <w:tcW w:w="480" w:type="dxa"/>
            <w:vAlign w:val="bottom"/>
          </w:tcPr>
          <w:p w:rsidR="00662A3F" w:rsidRDefault="00954A7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880" w:type="dxa"/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только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основную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программу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,н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оиприоритетные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 работы 9 специалисты)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 балла  –  наличие  полного  штата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1860" w:type="dxa"/>
            <w:gridSpan w:val="3"/>
            <w:vAlign w:val="bottom"/>
          </w:tcPr>
          <w:p w:rsidR="00662A3F" w:rsidRDefault="00954A71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(воспитателей)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реализации ООП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  балл  –  наличие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более  10%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вакансий</w:t>
            </w: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954A71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3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штате</w:t>
            </w:r>
            <w:proofErr w:type="gramEnd"/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необходимом</w:t>
            </w:r>
          </w:p>
        </w:tc>
        <w:tc>
          <w:tcPr>
            <w:tcW w:w="480" w:type="dxa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38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ДО.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280" w:type="dxa"/>
            <w:vAlign w:val="bottom"/>
          </w:tcPr>
          <w:p w:rsidR="00662A3F" w:rsidRDefault="00662A3F"/>
        </w:tc>
        <w:tc>
          <w:tcPr>
            <w:tcW w:w="1560" w:type="dxa"/>
            <w:vAlign w:val="bottom"/>
          </w:tcPr>
          <w:p w:rsidR="00662A3F" w:rsidRDefault="00662A3F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440" w:type="dxa"/>
            <w:vAlign w:val="bottom"/>
          </w:tcPr>
          <w:p w:rsidR="00662A3F" w:rsidRDefault="00662A3F"/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  баллов   –   наличие   более   10%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4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вакансий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954A71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3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штате</w:t>
            </w:r>
            <w:proofErr w:type="gramEnd"/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необходимом</w:t>
            </w:r>
          </w:p>
        </w:tc>
        <w:tc>
          <w:tcPr>
            <w:tcW w:w="480" w:type="dxa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38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</w:t>
            </w:r>
          </w:p>
        </w:tc>
        <w:tc>
          <w:tcPr>
            <w:tcW w:w="2840" w:type="dxa"/>
            <w:gridSpan w:val="2"/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ценз</w:t>
            </w:r>
          </w:p>
        </w:tc>
        <w:tc>
          <w:tcPr>
            <w:tcW w:w="440" w:type="dxa"/>
            <w:vAlign w:val="bottom"/>
          </w:tcPr>
          <w:p w:rsidR="00662A3F" w:rsidRDefault="00662A3F"/>
        </w:tc>
        <w:tc>
          <w:tcPr>
            <w:tcW w:w="900" w:type="dxa"/>
            <w:gridSpan w:val="4"/>
            <w:vAlign w:val="bottom"/>
          </w:tcPr>
          <w:p w:rsidR="00662A3F" w:rsidRDefault="00954A71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 балла -</w:t>
            </w:r>
          </w:p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более 50% педагогов имеют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высшее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образование.</w:t>
            </w: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 балла  –  от  20  до  50%  педагогов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имеют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высшее</w:t>
            </w: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образование.</w:t>
            </w: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 – от 10 до 20% педагогов имеют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высшее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образование (или получают его).</w:t>
            </w: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баллов – менее 10% педагогов имеют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высшее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9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образование (или получают его).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</w:t>
            </w:r>
          </w:p>
        </w:tc>
        <w:tc>
          <w:tcPr>
            <w:tcW w:w="1280" w:type="dxa"/>
            <w:vAlign w:val="bottom"/>
          </w:tcPr>
          <w:p w:rsidR="00662A3F" w:rsidRDefault="00954A71">
            <w:pPr>
              <w:spacing w:line="23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8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 балла  –  не  менее  70%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кадров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имеют квалификационную категорию.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 балла  –  от  40  до  70%  педагогов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имеют квалификационную категорию.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 – от 20 до 40% педагогов имеют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7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квалификационную</w:t>
            </w:r>
          </w:p>
        </w:tc>
        <w:tc>
          <w:tcPr>
            <w:tcW w:w="138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категорию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(или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получают ее).</w:t>
            </w: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баллов – менее 20% педагогов имеют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7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квалификационную</w:t>
            </w:r>
          </w:p>
        </w:tc>
        <w:tc>
          <w:tcPr>
            <w:tcW w:w="138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категорию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(или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6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получают ее).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4.4</w:t>
            </w:r>
          </w:p>
        </w:tc>
        <w:tc>
          <w:tcPr>
            <w:tcW w:w="2840" w:type="dxa"/>
            <w:gridSpan w:val="2"/>
            <w:vAlign w:val="bottom"/>
          </w:tcPr>
          <w:p w:rsidR="00662A3F" w:rsidRDefault="00954A71">
            <w:pPr>
              <w:spacing w:line="23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Непрерывность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3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3  балла</w:t>
            </w: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Align w:val="bottom"/>
          </w:tcPr>
          <w:p w:rsidR="00662A3F" w:rsidRDefault="00954A71">
            <w:pPr>
              <w:spacing w:line="23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 100%</w:t>
            </w: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  прошли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курсы</w:t>
            </w:r>
          </w:p>
        </w:tc>
        <w:tc>
          <w:tcPr>
            <w:tcW w:w="1240" w:type="dxa"/>
            <w:gridSpan w:val="5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повышения</w:t>
            </w:r>
          </w:p>
        </w:tc>
        <w:tc>
          <w:tcPr>
            <w:tcW w:w="1800" w:type="dxa"/>
            <w:gridSpan w:val="3"/>
            <w:vAlign w:val="bottom"/>
          </w:tcPr>
          <w:p w:rsidR="00662A3F" w:rsidRDefault="00954A7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7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соответствующих</w:t>
            </w:r>
          </w:p>
        </w:tc>
        <w:tc>
          <w:tcPr>
            <w:tcW w:w="138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объемах</w:t>
            </w:r>
            <w:proofErr w:type="gramEnd"/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соответствующие сроки;</w:t>
            </w: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балла – более 90% педагогов прошли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курсы</w:t>
            </w:r>
          </w:p>
        </w:tc>
        <w:tc>
          <w:tcPr>
            <w:tcW w:w="1240" w:type="dxa"/>
            <w:gridSpan w:val="5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повышения</w:t>
            </w:r>
          </w:p>
        </w:tc>
        <w:tc>
          <w:tcPr>
            <w:tcW w:w="1800" w:type="dxa"/>
            <w:gridSpan w:val="3"/>
            <w:vAlign w:val="bottom"/>
          </w:tcPr>
          <w:p w:rsidR="00662A3F" w:rsidRDefault="00954A7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7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соответствующих</w:t>
            </w:r>
          </w:p>
        </w:tc>
        <w:tc>
          <w:tcPr>
            <w:tcW w:w="138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объемах</w:t>
            </w:r>
            <w:proofErr w:type="gramEnd"/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соответствующие сроки.</w:t>
            </w: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  балл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gridSpan w:val="3"/>
            <w:vAlign w:val="bottom"/>
          </w:tcPr>
          <w:p w:rsidR="00662A3F" w:rsidRDefault="00954A71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 от</w:t>
            </w:r>
          </w:p>
        </w:tc>
        <w:tc>
          <w:tcPr>
            <w:tcW w:w="136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  до  90%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439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4"/>
            <w:vAlign w:val="bottom"/>
          </w:tcPr>
          <w:p w:rsidR="00662A3F" w:rsidRDefault="00655BF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422" w:right="846" w:bottom="428" w:left="420" w:header="0" w:footer="0" w:gutter="0"/>
          <w:cols w:space="720" w:equalWidth="0">
            <w:col w:w="10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260"/>
        <w:gridCol w:w="1400"/>
        <w:gridCol w:w="340"/>
        <w:gridCol w:w="1160"/>
        <w:gridCol w:w="380"/>
        <w:gridCol w:w="380"/>
        <w:gridCol w:w="140"/>
        <w:gridCol w:w="500"/>
        <w:gridCol w:w="100"/>
        <w:gridCol w:w="80"/>
        <w:gridCol w:w="60"/>
        <w:gridCol w:w="40"/>
        <w:gridCol w:w="100"/>
        <w:gridCol w:w="460"/>
        <w:gridCol w:w="680"/>
        <w:gridCol w:w="2000"/>
        <w:gridCol w:w="1420"/>
      </w:tblGrid>
      <w:tr w:rsidR="00662A3F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gridSpan w:val="8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прошли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курсы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квалификации</w:t>
            </w:r>
          </w:p>
        </w:tc>
        <w:tc>
          <w:tcPr>
            <w:tcW w:w="680" w:type="dxa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объемах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соответствующие сроки.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 –  менее  70%  педагогов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7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прошли</w:t>
            </w: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курсы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квалификации</w:t>
            </w:r>
          </w:p>
        </w:tc>
        <w:tc>
          <w:tcPr>
            <w:tcW w:w="680" w:type="dxa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объемах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соответствующие сроки.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4.5</w:t>
            </w:r>
          </w:p>
        </w:tc>
        <w:tc>
          <w:tcPr>
            <w:tcW w:w="3160" w:type="dxa"/>
            <w:gridSpan w:val="4"/>
            <w:vAlign w:val="bottom"/>
          </w:tcPr>
          <w:p w:rsidR="00662A3F" w:rsidRDefault="00954A71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Компетенции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–  100%  педагогов  обладают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работников: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данными компетенциями;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-способность</w:t>
            </w: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 –   более   80%   педагогов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обеспечивать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обладают данными компетенциями.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эмоциональное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благополучие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 –  от  70  до  80%  обладают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данными компетенциями.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vAlign w:val="bottom"/>
          </w:tcPr>
          <w:p w:rsidR="00662A3F" w:rsidRDefault="00954A7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</w:t>
            </w: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 –  менее  70%  обладают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обеспечивать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данными компетенциями.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поддержку индивидуальности и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инициативы детей</w:t>
            </w: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</w:t>
            </w: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устанавливать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правилавзаимодействия</w:t>
            </w:r>
            <w:proofErr w:type="spellEnd"/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разных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ситуациях</w:t>
            </w:r>
            <w:proofErr w:type="gramEnd"/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</w:t>
            </w: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34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построению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вариативного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ориентированного</w:t>
            </w: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 детей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- способность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работников 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конструктивному</w:t>
            </w:r>
            <w:proofErr w:type="gramEnd"/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взаимодействию с родителями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4.6</w:t>
            </w: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900" w:type="dxa"/>
            <w:gridSpan w:val="3"/>
            <w:vAlign w:val="bottom"/>
          </w:tcPr>
          <w:p w:rsidR="00662A3F" w:rsidRDefault="00954A71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Удовлетворенность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 –   более   95%   родителей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реализацией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удовлетворены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услугами ДОУ.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vAlign w:val="bottom"/>
          </w:tcPr>
          <w:p w:rsidR="00662A3F" w:rsidRDefault="00954A7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основной</w:t>
            </w: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–  от  85  до  95%  родителей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программы,</w:t>
            </w:r>
          </w:p>
        </w:tc>
        <w:tc>
          <w:tcPr>
            <w:tcW w:w="1500" w:type="dxa"/>
            <w:gridSpan w:val="2"/>
            <w:vAlign w:val="bottom"/>
          </w:tcPr>
          <w:p w:rsidR="00662A3F" w:rsidRDefault="00954A7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присмотром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удовлетворены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услугами ДОУ.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gridSpan w:val="3"/>
            <w:vAlign w:val="bottom"/>
          </w:tcPr>
          <w:p w:rsidR="00662A3F" w:rsidRDefault="00954A7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уходом за детьми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  –  от  70  до  85%  родителей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удовлетворены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услугами ДОУ.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 –  менее  70%  родителей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удовлетворены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услугами ДОУ.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4.7</w:t>
            </w: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900" w:type="dxa"/>
            <w:gridSpan w:val="3"/>
            <w:vAlign w:val="bottom"/>
          </w:tcPr>
          <w:p w:rsidR="00662A3F" w:rsidRDefault="00954A71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городских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-   не  менее  80%  педагогов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региональных</w:t>
            </w: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принимают участие.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gridSpan w:val="3"/>
            <w:vAlign w:val="bottom"/>
          </w:tcPr>
          <w:p w:rsidR="00662A3F" w:rsidRDefault="00954A7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всероссийских и других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–  более  50%  принимают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мероприятиях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6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</w:t>
            </w:r>
          </w:p>
        </w:tc>
        <w:tc>
          <w:tcPr>
            <w:tcW w:w="560" w:type="dxa"/>
            <w:gridSpan w:val="2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gridSpan w:val="3"/>
            <w:vAlign w:val="bottom"/>
          </w:tcPr>
          <w:p w:rsidR="00662A3F" w:rsidRDefault="00954A71">
            <w:pPr>
              <w:spacing w:line="252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презентующих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опыт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– участие отдельных педагогов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260" w:type="dxa"/>
            <w:vAlign w:val="bottom"/>
          </w:tcPr>
          <w:p w:rsidR="00662A3F" w:rsidRDefault="00662A3F"/>
        </w:tc>
        <w:tc>
          <w:tcPr>
            <w:tcW w:w="1400" w:type="dxa"/>
            <w:vAlign w:val="bottom"/>
          </w:tcPr>
          <w:p w:rsidR="00662A3F" w:rsidRDefault="00954A7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педагогов.</w:t>
            </w:r>
          </w:p>
        </w:tc>
        <w:tc>
          <w:tcPr>
            <w:tcW w:w="340" w:type="dxa"/>
            <w:vAlign w:val="bottom"/>
          </w:tcPr>
          <w:p w:rsidR="00662A3F" w:rsidRDefault="00662A3F"/>
        </w:tc>
        <w:tc>
          <w:tcPr>
            <w:tcW w:w="1160" w:type="dxa"/>
            <w:vAlign w:val="bottom"/>
          </w:tcPr>
          <w:p w:rsidR="00662A3F" w:rsidRDefault="00662A3F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40" w:type="dxa"/>
            <w:vAlign w:val="bottom"/>
          </w:tcPr>
          <w:p w:rsidR="00662A3F" w:rsidRDefault="00954A71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– педагоги ДОУ не участвуют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4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</w:tr>
      <w:tr w:rsidR="00662A3F">
        <w:trPr>
          <w:trHeight w:val="256"/>
        </w:trPr>
        <w:tc>
          <w:tcPr>
            <w:tcW w:w="4040" w:type="dxa"/>
            <w:gridSpan w:val="5"/>
            <w:tcBorders>
              <w:lef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Общее количество баллов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40" w:type="dxa"/>
            <w:vAlign w:val="bottom"/>
          </w:tcPr>
          <w:p w:rsidR="00662A3F" w:rsidRDefault="00662A3F"/>
        </w:tc>
        <w:tc>
          <w:tcPr>
            <w:tcW w:w="500" w:type="dxa"/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40" w:type="dxa"/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460" w:type="dxa"/>
            <w:vAlign w:val="bottom"/>
          </w:tcPr>
          <w:p w:rsidR="00662A3F" w:rsidRDefault="00662A3F"/>
        </w:tc>
        <w:tc>
          <w:tcPr>
            <w:tcW w:w="680" w:type="dxa"/>
            <w:vAlign w:val="bottom"/>
          </w:tcPr>
          <w:p w:rsidR="00662A3F" w:rsidRDefault="00662A3F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right="1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18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2"/>
        </w:trPr>
        <w:tc>
          <w:tcPr>
            <w:tcW w:w="25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показателю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83" w:lineRule="exact"/>
        <w:rPr>
          <w:sz w:val="20"/>
          <w:szCs w:val="20"/>
        </w:rPr>
      </w:pPr>
    </w:p>
    <w:p w:rsidR="00662A3F" w:rsidRDefault="00655BFF">
      <w:pPr>
        <w:ind w:left="5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26</w:t>
      </w:r>
    </w:p>
    <w:p w:rsidR="00662A3F" w:rsidRDefault="00662A3F">
      <w:pPr>
        <w:sectPr w:rsidR="00662A3F">
          <w:pgSz w:w="11900" w:h="16838"/>
          <w:pgMar w:top="407" w:right="1126" w:bottom="428" w:left="420" w:header="0" w:footer="0" w:gutter="0"/>
          <w:cols w:space="720" w:equalWidth="0">
            <w:col w:w="10360"/>
          </w:cols>
        </w:sectPr>
      </w:pPr>
    </w:p>
    <w:p w:rsidR="00662A3F" w:rsidRDefault="00954A71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Приложение 7</w:t>
      </w:r>
    </w:p>
    <w:p w:rsidR="00662A3F" w:rsidRDefault="00954A71">
      <w:pPr>
        <w:ind w:left="32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Оценка материально-технических условий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3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2060"/>
        <w:gridCol w:w="480"/>
        <w:gridCol w:w="440"/>
        <w:gridCol w:w="100"/>
        <w:gridCol w:w="480"/>
        <w:gridCol w:w="160"/>
        <w:gridCol w:w="100"/>
        <w:gridCol w:w="60"/>
        <w:gridCol w:w="60"/>
        <w:gridCol w:w="120"/>
        <w:gridCol w:w="140"/>
        <w:gridCol w:w="180"/>
        <w:gridCol w:w="360"/>
        <w:gridCol w:w="940"/>
        <w:gridCol w:w="400"/>
        <w:gridCol w:w="160"/>
        <w:gridCol w:w="1300"/>
        <w:gridCol w:w="260"/>
        <w:gridCol w:w="1420"/>
      </w:tblGrid>
      <w:tr w:rsidR="00662A3F">
        <w:trPr>
          <w:trHeight w:val="27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Параметры</w:t>
            </w: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8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right="7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Фактическ</w:t>
            </w:r>
            <w:proofErr w:type="spellEnd"/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ий</w:t>
            </w:r>
            <w:proofErr w:type="spellEnd"/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</w:tr>
      <w:tr w:rsidR="00662A3F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</w:t>
            </w:r>
          </w:p>
        </w:tc>
        <w:tc>
          <w:tcPr>
            <w:tcW w:w="2060" w:type="dxa"/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40" w:type="dxa"/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3</w:t>
            </w:r>
          </w:p>
        </w:tc>
        <w:tc>
          <w:tcPr>
            <w:tcW w:w="47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  -    соответствуют    санитарно-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эпидемиологическим правилам и нормативам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территории, зданий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без предписаний.</w:t>
            </w: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помещений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2</w:t>
            </w:r>
          </w:p>
        </w:tc>
        <w:tc>
          <w:tcPr>
            <w:tcW w:w="47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  -    соответствуют    санитарно-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эпидемиологическим</w:t>
            </w:r>
          </w:p>
        </w:tc>
        <w:tc>
          <w:tcPr>
            <w:tcW w:w="1860" w:type="dxa"/>
            <w:gridSpan w:val="3"/>
            <w:vAlign w:val="bottom"/>
          </w:tcPr>
          <w:p w:rsidR="00662A3F" w:rsidRDefault="00954A7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правилам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7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нормативам,   но   имеется   1   предписание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47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балл-соответствуютсанитарно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эпидемиологическим</w:t>
            </w:r>
          </w:p>
        </w:tc>
        <w:tc>
          <w:tcPr>
            <w:tcW w:w="1860" w:type="dxa"/>
            <w:gridSpan w:val="3"/>
            <w:vAlign w:val="bottom"/>
          </w:tcPr>
          <w:p w:rsidR="00662A3F" w:rsidRDefault="00954A7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правилам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7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нормативам,  но  имеются  2-3  предписания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2060" w:type="dxa"/>
            <w:vAlign w:val="bottom"/>
          </w:tcPr>
          <w:p w:rsidR="00662A3F" w:rsidRDefault="00662A3F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440" w:type="dxa"/>
            <w:vAlign w:val="bottom"/>
          </w:tcPr>
          <w:p w:rsidR="00662A3F" w:rsidRDefault="00662A3F"/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0 баллов – имеются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три и более предписаний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11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Роспотребнадзора</w:t>
            </w:r>
            <w:proofErr w:type="spellEnd"/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</w:t>
            </w:r>
          </w:p>
        </w:tc>
        <w:tc>
          <w:tcPr>
            <w:tcW w:w="2060" w:type="dxa"/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Пожарная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440" w:type="dxa"/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3</w:t>
            </w:r>
          </w:p>
        </w:tc>
        <w:tc>
          <w:tcPr>
            <w:tcW w:w="47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балла  –  соответствуют  нормам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пожарной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1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без предписаний МЧС.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2</w:t>
            </w:r>
          </w:p>
        </w:tc>
        <w:tc>
          <w:tcPr>
            <w:tcW w:w="47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балла  -  соответствуют  нормам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пожарной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80" w:type="dxa"/>
            <w:gridSpan w:val="7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1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безопасности, но имеется 1 предписание.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4460" w:type="dxa"/>
            <w:gridSpan w:val="13"/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- имеются 2 предписания.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4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2060" w:type="dxa"/>
            <w:vAlign w:val="bottom"/>
          </w:tcPr>
          <w:p w:rsidR="00662A3F" w:rsidRDefault="00662A3F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440" w:type="dxa"/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0</w:t>
            </w:r>
          </w:p>
        </w:tc>
        <w:tc>
          <w:tcPr>
            <w:tcW w:w="47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баллов – имеются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три и более предписаний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gridSpan w:val="4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gridSpan w:val="3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2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</w:t>
            </w:r>
          </w:p>
        </w:tc>
        <w:tc>
          <w:tcPr>
            <w:tcW w:w="2060" w:type="dxa"/>
            <w:vAlign w:val="bottom"/>
          </w:tcPr>
          <w:p w:rsidR="00662A3F" w:rsidRDefault="00954A71">
            <w:pPr>
              <w:spacing w:line="22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Охрана   здания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3</w:t>
            </w:r>
          </w:p>
        </w:tc>
        <w:tc>
          <w:tcPr>
            <w:tcW w:w="980" w:type="dxa"/>
            <w:gridSpan w:val="6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балла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gridSpan w:val="3"/>
            <w:vAlign w:val="bottom"/>
          </w:tcPr>
          <w:p w:rsidR="00662A3F" w:rsidRDefault="00954A71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безопасности: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здание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охраняются,  нет  повреждений  ограждения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территории,</w:t>
            </w:r>
          </w:p>
        </w:tc>
        <w:tc>
          <w:tcPr>
            <w:tcW w:w="1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есть домофоны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запирающие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устройства, в наличии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рабочая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«тревожная»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кнопка,</w:t>
            </w:r>
          </w:p>
        </w:tc>
        <w:tc>
          <w:tcPr>
            <w:tcW w:w="1480" w:type="dxa"/>
            <w:gridSpan w:val="3"/>
            <w:vAlign w:val="bottom"/>
          </w:tcPr>
          <w:p w:rsidR="00662A3F" w:rsidRDefault="00954A7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ведется</w:t>
            </w:r>
          </w:p>
        </w:tc>
        <w:tc>
          <w:tcPr>
            <w:tcW w:w="212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видеонаблюдение,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отсутствуют предписания.</w:t>
            </w: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2</w:t>
            </w:r>
          </w:p>
        </w:tc>
        <w:tc>
          <w:tcPr>
            <w:tcW w:w="860" w:type="dxa"/>
            <w:gridSpan w:val="5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балла</w:t>
            </w:r>
          </w:p>
        </w:tc>
        <w:tc>
          <w:tcPr>
            <w:tcW w:w="260" w:type="dxa"/>
            <w:gridSpan w:val="2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1700" w:type="dxa"/>
            <w:gridSpan w:val="3"/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безопасности: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здание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охраняются,</w:t>
            </w:r>
          </w:p>
        </w:tc>
        <w:tc>
          <w:tcPr>
            <w:tcW w:w="1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запирающие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устройства,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отсутствуют предписания, в наличии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рабочая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«тревожная»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662A3F" w:rsidRDefault="00954A71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кнопка,</w:t>
            </w: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ведется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1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видеонаблюдение</w:t>
            </w: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,о</w:t>
            </w:r>
            <w:proofErr w:type="gramEnd"/>
            <w:r>
              <w:rPr>
                <w:rFonts w:eastAsia="Times New Roman"/>
                <w:w w:val="98"/>
                <w:sz w:val="24"/>
                <w:szCs w:val="24"/>
              </w:rPr>
              <w:t>тсутствуют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 xml:space="preserve"> предписания.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  балл   –   соответствует   требованиям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gridSpan w:val="2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безопасности: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здание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охраняются,</w:t>
            </w:r>
          </w:p>
        </w:tc>
        <w:tc>
          <w:tcPr>
            <w:tcW w:w="1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имеются</w:t>
            </w: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запирающие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1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устройства, отсутствуют предписания.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0</w:t>
            </w:r>
          </w:p>
        </w:tc>
        <w:tc>
          <w:tcPr>
            <w:tcW w:w="4460" w:type="dxa"/>
            <w:gridSpan w:val="13"/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– имеется предписание.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20" w:type="dxa"/>
            <w:gridSpan w:val="10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2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5.4</w:t>
            </w:r>
          </w:p>
        </w:tc>
        <w:tc>
          <w:tcPr>
            <w:tcW w:w="2060" w:type="dxa"/>
            <w:vAlign w:val="bottom"/>
          </w:tcPr>
          <w:p w:rsidR="00662A3F" w:rsidRDefault="00954A71">
            <w:pPr>
              <w:spacing w:line="22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Оснащенность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3</w:t>
            </w:r>
          </w:p>
        </w:tc>
        <w:tc>
          <w:tcPr>
            <w:tcW w:w="4460" w:type="dxa"/>
            <w:gridSpan w:val="13"/>
            <w:vAlign w:val="bottom"/>
          </w:tcPr>
          <w:p w:rsidR="00662A3F" w:rsidRDefault="00954A71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– ДОУ предоставило помещение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с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20" w:type="dxa"/>
            <w:gridSpan w:val="1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помещений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для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13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соответствующими  условиями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 работы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медицинского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662A3F" w:rsidRDefault="00954A71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персонала,</w:t>
            </w: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осуществляет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медицинского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 в  целях  охраны  и  укрепления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  детей  и  работников  ДОУ;  ведется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просветительская</w:t>
            </w:r>
          </w:p>
        </w:tc>
        <w:tc>
          <w:tcPr>
            <w:tcW w:w="940" w:type="dxa"/>
            <w:vAlign w:val="bottom"/>
          </w:tcPr>
          <w:p w:rsidR="00662A3F" w:rsidRDefault="00954A7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с</w:t>
            </w:r>
          </w:p>
        </w:tc>
        <w:tc>
          <w:tcPr>
            <w:tcW w:w="1460" w:type="dxa"/>
            <w:gridSpan w:val="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коллективом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7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родителями;  для  медицинского  персонала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ДОУ</w:t>
            </w:r>
          </w:p>
        </w:tc>
        <w:tc>
          <w:tcPr>
            <w:tcW w:w="1480" w:type="dxa"/>
            <w:gridSpan w:val="3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</w:t>
            </w: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10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оборудованный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блок,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включающий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450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662A3F" w:rsidRPr="008062B0" w:rsidRDefault="00655BFF">
            <w:pPr>
              <w:ind w:left="80"/>
              <w:rPr>
                <w:b/>
                <w:sz w:val="20"/>
                <w:szCs w:val="20"/>
              </w:rPr>
            </w:pPr>
            <w:r w:rsidRPr="008062B0">
              <w:rPr>
                <w:rFonts w:eastAsia="Times New Roman"/>
                <w:b/>
                <w:sz w:val="24"/>
                <w:szCs w:val="24"/>
              </w:rPr>
              <w:t>27</w:t>
            </w: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695" w:right="846" w:bottom="428" w:left="560" w:header="0" w:footer="0" w:gutter="0"/>
          <w:cols w:space="720" w:equalWidth="0">
            <w:col w:w="105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1860"/>
        <w:gridCol w:w="680"/>
        <w:gridCol w:w="380"/>
        <w:gridCol w:w="300"/>
        <w:gridCol w:w="360"/>
        <w:gridCol w:w="260"/>
        <w:gridCol w:w="40"/>
        <w:gridCol w:w="60"/>
        <w:gridCol w:w="20"/>
        <w:gridCol w:w="80"/>
        <w:gridCol w:w="260"/>
        <w:gridCol w:w="460"/>
        <w:gridCol w:w="80"/>
        <w:gridCol w:w="880"/>
        <w:gridCol w:w="320"/>
        <w:gridCol w:w="440"/>
        <w:gridCol w:w="140"/>
        <w:gridCol w:w="500"/>
        <w:gridCol w:w="680"/>
        <w:gridCol w:w="1420"/>
      </w:tblGrid>
      <w:tr w:rsidR="00662A3F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880" w:type="dxa"/>
            <w:gridSpan w:val="1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медицинский   и   процедурный   кабинеты,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изолятор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Медицинский  блок  оборудован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соответствии</w:t>
            </w:r>
            <w:proofErr w:type="gramEnd"/>
          </w:p>
        </w:tc>
        <w:tc>
          <w:tcPr>
            <w:tcW w:w="460" w:type="dxa"/>
            <w:vAlign w:val="bottom"/>
          </w:tcPr>
          <w:p w:rsidR="00662A3F" w:rsidRDefault="00954A71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санитарными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медицинской</w:t>
            </w: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техникой;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специальным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оборудованием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954A71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20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инструментарием,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медицинским    бельем,    перевязочным   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вспомогательным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материалом,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специальной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мебелью. Ведется необходимая медицинская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 соответствии   с   номенклатурой   дел.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поликлиникой.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    балла    –    имеется 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лицензированный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медицинский</w:t>
            </w:r>
          </w:p>
        </w:tc>
        <w:tc>
          <w:tcPr>
            <w:tcW w:w="1420" w:type="dxa"/>
            <w:gridSpan w:val="3"/>
            <w:vAlign w:val="bottom"/>
          </w:tcPr>
          <w:p w:rsidR="00662A3F" w:rsidRDefault="00954A71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кабинет,</w:t>
            </w:r>
          </w:p>
        </w:tc>
        <w:tc>
          <w:tcPr>
            <w:tcW w:w="20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  <w:tc>
          <w:tcPr>
            <w:tcW w:w="1420" w:type="dxa"/>
            <w:gridSpan w:val="3"/>
            <w:vAlign w:val="bottom"/>
          </w:tcPr>
          <w:p w:rsidR="00662A3F" w:rsidRDefault="00954A71">
            <w:pPr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СанПиН:</w:t>
            </w: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медицинского персонала в ДОУ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предоставлен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специально</w:t>
            </w:r>
          </w:p>
        </w:tc>
        <w:tc>
          <w:tcPr>
            <w:tcW w:w="1740" w:type="dxa"/>
            <w:gridSpan w:val="4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оборудованный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блок,</w:t>
            </w:r>
          </w:p>
        </w:tc>
        <w:tc>
          <w:tcPr>
            <w:tcW w:w="1840" w:type="dxa"/>
            <w:gridSpan w:val="7"/>
            <w:vAlign w:val="bottom"/>
          </w:tcPr>
          <w:p w:rsidR="00662A3F" w:rsidRDefault="00954A71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включающий</w:t>
            </w:r>
          </w:p>
        </w:tc>
        <w:tc>
          <w:tcPr>
            <w:tcW w:w="1400" w:type="dxa"/>
            <w:gridSpan w:val="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процедурный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кабинеты; в кабинете старшей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медсестры хранятся медицинские документы,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  не  в  установленном  порядке  или  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</w:t>
            </w: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   балл    –    имеются    лицензированный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6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медицинский  кабинет  и  договор  с  детской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городской поликлиникой.</w:t>
            </w: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0 баллов – в ДОУ отсутствует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медицинский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кабинет,</w:t>
            </w: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5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соответствующий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СанПиН.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4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5.5</w:t>
            </w:r>
          </w:p>
        </w:tc>
        <w:tc>
          <w:tcPr>
            <w:tcW w:w="1860" w:type="dxa"/>
            <w:vAlign w:val="bottom"/>
          </w:tcPr>
          <w:p w:rsidR="00662A3F" w:rsidRDefault="00954A71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40" w:type="dxa"/>
            <w:gridSpan w:val="5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балла</w:t>
            </w:r>
          </w:p>
        </w:tc>
        <w:tc>
          <w:tcPr>
            <w:tcW w:w="340" w:type="dxa"/>
            <w:gridSpan w:val="2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662A3F" w:rsidRDefault="00954A71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960" w:type="dxa"/>
            <w:gridSpan w:val="2"/>
            <w:vAlign w:val="bottom"/>
          </w:tcPr>
          <w:p w:rsidR="00662A3F" w:rsidRDefault="00954A71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контроль</w:t>
            </w: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4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осуществляется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комиссией</w:t>
            </w:r>
          </w:p>
        </w:tc>
        <w:tc>
          <w:tcPr>
            <w:tcW w:w="460" w:type="dxa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контролю</w:t>
            </w:r>
          </w:p>
        </w:tc>
        <w:tc>
          <w:tcPr>
            <w:tcW w:w="44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питанием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954A71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привлечением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13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родительской общественности.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2балла–контрольосуществляется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6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комиссией   по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контролю  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 питанием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систематически.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 – контроль осуществляется комиссией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0" w:type="dxa"/>
            <w:gridSpan w:val="8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15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контролю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питанием эпизодически.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200" w:type="dxa"/>
            <w:gridSpan w:val="15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баллов – контроль не осуществляется.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gridSpan w:val="5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2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8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5.6</w:t>
            </w:r>
          </w:p>
        </w:tc>
        <w:tc>
          <w:tcPr>
            <w:tcW w:w="1860" w:type="dxa"/>
            <w:vAlign w:val="bottom"/>
          </w:tcPr>
          <w:p w:rsidR="00662A3F" w:rsidRDefault="00954A71">
            <w:pPr>
              <w:spacing w:line="22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662A3F" w:rsidRDefault="00954A71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gridSpan w:val="7"/>
            <w:vAlign w:val="bottom"/>
          </w:tcPr>
          <w:p w:rsidR="00662A3F" w:rsidRDefault="00954A71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460" w:type="dxa"/>
            <w:vAlign w:val="bottom"/>
          </w:tcPr>
          <w:p w:rsidR="00662A3F" w:rsidRDefault="00954A71">
            <w:pPr>
              <w:spacing w:line="22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296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материально-техническое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gridSpan w:val="7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80" w:type="dxa"/>
            <w:gridSpan w:val="5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2180" w:type="dxa"/>
            <w:gridSpan w:val="5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полностью</w:t>
            </w: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954A71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ООП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954A71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организации;</w:t>
            </w: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помещения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оснащены</w:t>
            </w:r>
          </w:p>
        </w:tc>
        <w:tc>
          <w:tcPr>
            <w:tcW w:w="1740" w:type="dxa"/>
            <w:gridSpan w:val="4"/>
            <w:vAlign w:val="bottom"/>
          </w:tcPr>
          <w:p w:rsidR="00662A3F" w:rsidRDefault="00954A7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развивающей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пространственной</w:t>
            </w:r>
          </w:p>
        </w:tc>
        <w:tc>
          <w:tcPr>
            <w:tcW w:w="1640" w:type="dxa"/>
            <w:gridSpan w:val="3"/>
            <w:vAlign w:val="bottom"/>
          </w:tcPr>
          <w:p w:rsidR="00662A3F" w:rsidRDefault="00954A71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средой;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удовлетворены</w:t>
            </w:r>
          </w:p>
        </w:tc>
        <w:tc>
          <w:tcPr>
            <w:tcW w:w="1280" w:type="dxa"/>
            <w:gridSpan w:val="3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качеством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обеспечения</w:t>
            </w:r>
          </w:p>
        </w:tc>
        <w:tc>
          <w:tcPr>
            <w:tcW w:w="2180" w:type="dxa"/>
            <w:gridSpan w:val="5"/>
            <w:vAlign w:val="bottom"/>
          </w:tcPr>
          <w:p w:rsidR="00662A3F" w:rsidRDefault="00954A7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учтены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vAlign w:val="bottom"/>
          </w:tcPr>
          <w:p w:rsidR="00662A3F" w:rsidRDefault="00954A71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</w:t>
            </w:r>
          </w:p>
        </w:tc>
        <w:tc>
          <w:tcPr>
            <w:tcW w:w="900" w:type="dxa"/>
            <w:gridSpan w:val="3"/>
            <w:vAlign w:val="bottom"/>
          </w:tcPr>
          <w:p w:rsidR="00662A3F" w:rsidRDefault="00954A7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разных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воспитанников,  в  том  числе  детей  с  ОВЗ;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созданы   условия   для   творческого   роста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педагогов.</w:t>
            </w: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gridSpan w:val="7"/>
            <w:vAlign w:val="bottom"/>
          </w:tcPr>
          <w:p w:rsidR="00662A3F" w:rsidRDefault="00954A71">
            <w:pPr>
              <w:spacing w:line="25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460" w:type="dxa"/>
            <w:vAlign w:val="bottom"/>
          </w:tcPr>
          <w:p w:rsidR="00662A3F" w:rsidRDefault="00954A71">
            <w:pPr>
              <w:spacing w:line="25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96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материально-техническое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gridSpan w:val="7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80" w:type="dxa"/>
            <w:gridSpan w:val="5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2180" w:type="dxa"/>
            <w:gridSpan w:val="5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954A71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</w:t>
            </w:r>
          </w:p>
        </w:tc>
        <w:tc>
          <w:tcPr>
            <w:tcW w:w="20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организации;</w:t>
            </w: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62A3F" w:rsidRDefault="00954A71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помещения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оснащены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развивающей</w:t>
            </w:r>
          </w:p>
        </w:tc>
        <w:tc>
          <w:tcPr>
            <w:tcW w:w="350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предметно-пространственной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471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55BF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407" w:right="1266" w:bottom="428" w:left="560" w:header="0" w:footer="0" w:gutter="0"/>
          <w:cols w:space="720" w:equalWidth="0">
            <w:col w:w="10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280"/>
        <w:gridCol w:w="820"/>
        <w:gridCol w:w="1440"/>
        <w:gridCol w:w="440"/>
        <w:gridCol w:w="100"/>
        <w:gridCol w:w="80"/>
        <w:gridCol w:w="460"/>
        <w:gridCol w:w="60"/>
        <w:gridCol w:w="80"/>
        <w:gridCol w:w="40"/>
        <w:gridCol w:w="180"/>
        <w:gridCol w:w="180"/>
        <w:gridCol w:w="60"/>
        <w:gridCol w:w="340"/>
        <w:gridCol w:w="940"/>
        <w:gridCol w:w="740"/>
        <w:gridCol w:w="1040"/>
        <w:gridCol w:w="520"/>
        <w:gridCol w:w="1420"/>
      </w:tblGrid>
      <w:tr w:rsidR="00662A3F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820" w:type="dxa"/>
            <w:gridSpan w:val="1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средой;  педагоги  удовлетворены  качеством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методического обеспечения образовательного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процесса.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gridSpan w:val="5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балл</w:t>
            </w:r>
          </w:p>
        </w:tc>
        <w:tc>
          <w:tcPr>
            <w:tcW w:w="240" w:type="dxa"/>
            <w:gridSpan w:val="2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662A3F" w:rsidRDefault="00954A71">
            <w:pPr>
              <w:spacing w:line="252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–</w:t>
            </w:r>
          </w:p>
        </w:tc>
        <w:tc>
          <w:tcPr>
            <w:tcW w:w="32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материально-техническое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обеспечение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D6328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  <w:r w:rsidR="00954A71">
              <w:rPr>
                <w:rFonts w:eastAsia="Times New Roman"/>
                <w:w w:val="99"/>
                <w:sz w:val="24"/>
                <w:szCs w:val="24"/>
              </w:rPr>
              <w:t>бразовательногопроцесса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94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</w:t>
            </w: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3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организации, но имеются недостатки.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0баллов–материально-техническое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gridSpan w:val="2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обеспечение</w:t>
            </w:r>
          </w:p>
        </w:tc>
        <w:tc>
          <w:tcPr>
            <w:tcW w:w="2020" w:type="dxa"/>
            <w:gridSpan w:val="3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1040" w:type="dxa"/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процесса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94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</w:t>
            </w: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10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организации.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5.7</w:t>
            </w: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Информационное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3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–  официальный  сайт  соответствует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нормативным</w:t>
            </w:r>
          </w:p>
        </w:tc>
        <w:tc>
          <w:tcPr>
            <w:tcW w:w="168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Является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маркетинговым</w:t>
            </w:r>
          </w:p>
        </w:tc>
        <w:tc>
          <w:tcPr>
            <w:tcW w:w="168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инструментом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3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имеет режим общения с родителями.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балла – официальный сайт имеется, но не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полностью</w:t>
            </w:r>
          </w:p>
        </w:tc>
        <w:tc>
          <w:tcPr>
            <w:tcW w:w="2020" w:type="dxa"/>
            <w:gridSpan w:val="3"/>
            <w:vAlign w:val="bottom"/>
          </w:tcPr>
          <w:p w:rsidR="00662A3F" w:rsidRDefault="00954A7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нормативным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требованиям;   не   созданы   условия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свободного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доступа</w:t>
            </w:r>
          </w:p>
        </w:tc>
        <w:tc>
          <w:tcPr>
            <w:tcW w:w="1780" w:type="dxa"/>
            <w:gridSpan w:val="2"/>
            <w:vAlign w:val="bottom"/>
          </w:tcPr>
          <w:p w:rsidR="00662A3F" w:rsidRDefault="00954A71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информации.</w:t>
            </w: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472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– официальный сайт имеется, но не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80" w:type="dxa"/>
            <w:gridSpan w:val="7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3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соответствует нормативным требованиям.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0</w:t>
            </w:r>
          </w:p>
        </w:tc>
        <w:tc>
          <w:tcPr>
            <w:tcW w:w="1140" w:type="dxa"/>
            <w:gridSpan w:val="8"/>
            <w:vAlign w:val="bottom"/>
          </w:tcPr>
          <w:p w:rsidR="00662A3F" w:rsidRDefault="00954A71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–</w:t>
            </w:r>
          </w:p>
        </w:tc>
        <w:tc>
          <w:tcPr>
            <w:tcW w:w="1280" w:type="dxa"/>
            <w:gridSpan w:val="2"/>
            <w:vAlign w:val="bottom"/>
          </w:tcPr>
          <w:p w:rsidR="00662A3F" w:rsidRDefault="00954A71">
            <w:pPr>
              <w:spacing w:line="252" w:lineRule="exact"/>
              <w:ind w:right="3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</w:t>
            </w: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официального сайта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2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40" w:type="dxa"/>
            <w:gridSpan w:val="6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1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либо он не функционирует.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5.8</w:t>
            </w: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Оснащенность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3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7"/>
            <w:vAlign w:val="bottom"/>
          </w:tcPr>
          <w:p w:rsidR="00662A3F" w:rsidRDefault="00954A71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–</w:t>
            </w:r>
          </w:p>
        </w:tc>
        <w:tc>
          <w:tcPr>
            <w:tcW w:w="35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ИКТ-средства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используются 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2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информационно-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организации</w:t>
            </w:r>
          </w:p>
        </w:tc>
        <w:tc>
          <w:tcPr>
            <w:tcW w:w="35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 детей,  педагогов,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коммуникативным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1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взаимодействии с семьями.</w:t>
            </w:r>
          </w:p>
        </w:tc>
        <w:tc>
          <w:tcPr>
            <w:tcW w:w="10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662A3F" w:rsidRDefault="00954A7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средствами,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2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gridSpan w:val="7"/>
            <w:vAlign w:val="bottom"/>
          </w:tcPr>
          <w:p w:rsidR="00662A3F" w:rsidRDefault="00954A7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–</w:t>
            </w:r>
          </w:p>
        </w:tc>
        <w:tc>
          <w:tcPr>
            <w:tcW w:w="35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ИКТ-средства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используются 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2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80" w:type="dxa"/>
            <w:gridSpan w:val="7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используемыми   в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3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детской деятельности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целях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20" w:type="dxa"/>
            <w:gridSpan w:val="11"/>
            <w:vAlign w:val="bottom"/>
          </w:tcPr>
          <w:p w:rsidR="00662A3F" w:rsidRDefault="00954A71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  –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ИКТ-средства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используются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gridSpan w:val="5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340" w:type="dxa"/>
            <w:vAlign w:val="bottom"/>
          </w:tcPr>
          <w:p w:rsidR="00662A3F" w:rsidRDefault="00954A7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8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демонстрации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3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 в образовательном процессе.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0</w:t>
            </w:r>
          </w:p>
        </w:tc>
        <w:tc>
          <w:tcPr>
            <w:tcW w:w="472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баллов – ИКТ-средства не используются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3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работе с детьми.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2"/>
        </w:trPr>
        <w:tc>
          <w:tcPr>
            <w:tcW w:w="1160" w:type="dxa"/>
            <w:gridSpan w:val="2"/>
            <w:tcBorders>
              <w:lef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 баллов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24</w:t>
            </w: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85"/>
        </w:trPr>
        <w:tc>
          <w:tcPr>
            <w:tcW w:w="19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показателю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82" w:lineRule="exact"/>
        <w:rPr>
          <w:sz w:val="20"/>
          <w:szCs w:val="20"/>
        </w:rPr>
      </w:pPr>
    </w:p>
    <w:p w:rsidR="00662A3F" w:rsidRDefault="00655BFF">
      <w:pPr>
        <w:ind w:left="5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29</w:t>
      </w:r>
    </w:p>
    <w:p w:rsidR="00662A3F" w:rsidRDefault="00662A3F">
      <w:pPr>
        <w:sectPr w:rsidR="00662A3F">
          <w:pgSz w:w="11900" w:h="16838"/>
          <w:pgMar w:top="407" w:right="1266" w:bottom="428" w:left="560" w:header="0" w:footer="0" w:gutter="0"/>
          <w:cols w:space="720" w:equalWidth="0">
            <w:col w:w="10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1160"/>
        <w:gridCol w:w="600"/>
        <w:gridCol w:w="740"/>
        <w:gridCol w:w="760"/>
        <w:gridCol w:w="440"/>
        <w:gridCol w:w="100"/>
        <w:gridCol w:w="80"/>
        <w:gridCol w:w="440"/>
        <w:gridCol w:w="80"/>
        <w:gridCol w:w="100"/>
        <w:gridCol w:w="80"/>
        <w:gridCol w:w="80"/>
        <w:gridCol w:w="60"/>
        <w:gridCol w:w="20"/>
        <w:gridCol w:w="400"/>
        <w:gridCol w:w="1220"/>
        <w:gridCol w:w="680"/>
        <w:gridCol w:w="760"/>
        <w:gridCol w:w="1420"/>
        <w:gridCol w:w="260"/>
      </w:tblGrid>
      <w:tr w:rsidR="00662A3F">
        <w:trPr>
          <w:trHeight w:val="276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Приложение 8</w:t>
            </w:r>
          </w:p>
        </w:tc>
      </w:tr>
      <w:tr w:rsidR="00662A3F">
        <w:trPr>
          <w:trHeight w:val="276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13"/>
            <w:vAlign w:val="bottom"/>
          </w:tcPr>
          <w:p w:rsidR="00662A3F" w:rsidRDefault="00954A71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Оценка финансовых условий</w:t>
            </w: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557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1340" w:type="dxa"/>
            <w:gridSpan w:val="2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Параметры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3160" w:type="dxa"/>
            <w:gridSpan w:val="10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Фактическ</w:t>
            </w:r>
            <w:proofErr w:type="spellEnd"/>
          </w:p>
        </w:tc>
        <w:tc>
          <w:tcPr>
            <w:tcW w:w="260" w:type="dxa"/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ий</w:t>
            </w:r>
            <w:proofErr w:type="spellEnd"/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6.1</w:t>
            </w: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Рост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средней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заработной</w:t>
            </w: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0" w:type="dxa"/>
            <w:vAlign w:val="bottom"/>
          </w:tcPr>
          <w:p w:rsidR="00662A3F" w:rsidRDefault="00662A3F"/>
        </w:tc>
        <w:tc>
          <w:tcPr>
            <w:tcW w:w="392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балла  -  рост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средней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заработной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260" w:type="dxa"/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платы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1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платы  педагогов  составляет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3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работников (за</w:t>
            </w:r>
            <w:proofErr w:type="gramEnd"/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10%.от БО</w:t>
            </w: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3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финансовый год)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балла  –  рост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средней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заработной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платы  педагогов  составляет  от  5  до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10% от БО.</w:t>
            </w: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  –  рост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средней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заработной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платы педагогов составляет менее 5%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БО.</w:t>
            </w: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баллов  –  отсутствует  рост 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средней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заработной платы педагогов от БО.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6.2</w:t>
            </w: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37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7"/>
            <w:vAlign w:val="bottom"/>
          </w:tcPr>
          <w:p w:rsidR="00662A3F" w:rsidRDefault="00954A71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spacing w:line="23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26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представлена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 полная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  <w:tc>
          <w:tcPr>
            <w:tcW w:w="1220" w:type="dxa"/>
            <w:vAlign w:val="bottom"/>
          </w:tcPr>
          <w:p w:rsidR="00662A3F" w:rsidRDefault="00954A71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финансовом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финансовом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обеспечении</w:t>
            </w:r>
            <w:proofErr w:type="gramEnd"/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обеспечении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(норматив</w:t>
            </w:r>
            <w:proofErr w:type="gramEnd"/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обеспечения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  балла  –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представлена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не  полная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74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ДО,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  <w:tc>
          <w:tcPr>
            <w:tcW w:w="1220" w:type="dxa"/>
            <w:vAlign w:val="bottom"/>
          </w:tcPr>
          <w:p w:rsidR="00662A3F" w:rsidRDefault="00954A71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финансовом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структура</w:t>
            </w:r>
          </w:p>
        </w:tc>
        <w:tc>
          <w:tcPr>
            <w:tcW w:w="74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объем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обеспечении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 Отсутствие отчетности.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расходов,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необходимый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на</w:t>
            </w: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  –   на   официальном   сайте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реализацию</w:t>
            </w:r>
          </w:p>
        </w:tc>
        <w:tc>
          <w:tcPr>
            <w:tcW w:w="740" w:type="dxa"/>
            <w:vAlign w:val="bottom"/>
          </w:tcPr>
          <w:p w:rsidR="00662A3F" w:rsidRDefault="00954A7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ДО,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представлена информация 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вариативность расходов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финансовом </w:t>
            </w: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обеспечении</w:t>
            </w:r>
            <w:proofErr w:type="gramEnd"/>
            <w:r>
              <w:rPr>
                <w:rFonts w:eastAsia="Times New Roman"/>
                <w:w w:val="98"/>
                <w:sz w:val="24"/>
                <w:szCs w:val="24"/>
              </w:rPr>
              <w:t>.</w:t>
            </w: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связи</w:t>
            </w:r>
          </w:p>
        </w:tc>
        <w:tc>
          <w:tcPr>
            <w:tcW w:w="600" w:type="dxa"/>
            <w:vAlign w:val="bottom"/>
          </w:tcPr>
          <w:p w:rsidR="00662A3F" w:rsidRDefault="00954A71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спецификой</w:t>
            </w: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 –  на  официальном  сайте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контингента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детей),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 отсутствует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3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представленная</w:t>
            </w:r>
            <w:proofErr w:type="gramEnd"/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1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финансовом обеспечении.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официальном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сайте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4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6.3</w:t>
            </w: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Доля фонда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заработной</w:t>
            </w:r>
            <w:proofErr w:type="gramEnd"/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3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7"/>
            <w:vAlign w:val="bottom"/>
          </w:tcPr>
          <w:p w:rsidR="00662A3F" w:rsidRDefault="00954A71">
            <w:pPr>
              <w:spacing w:line="232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1900" w:type="dxa"/>
            <w:gridSpan w:val="2"/>
            <w:vAlign w:val="bottom"/>
          </w:tcPr>
          <w:p w:rsidR="00662A3F" w:rsidRDefault="00954A71">
            <w:pPr>
              <w:spacing w:line="23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стимулирующий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фонд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платы,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выделяемая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на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составляет более 20%.</w:t>
            </w: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стимулирующие выплаты</w:t>
            </w: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7"/>
            <w:vAlign w:val="bottom"/>
          </w:tcPr>
          <w:p w:rsidR="00662A3F" w:rsidRDefault="00954A71">
            <w:pPr>
              <w:spacing w:line="252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190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стимулирующий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фонд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составляет от 10 до 20%.</w:t>
            </w: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7"/>
            <w:vAlign w:val="bottom"/>
          </w:tcPr>
          <w:p w:rsidR="00662A3F" w:rsidRDefault="00954A71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190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стимулирующий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фонд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составляет от 5 до 10%.</w:t>
            </w: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7"/>
            <w:vAlign w:val="bottom"/>
          </w:tcPr>
          <w:p w:rsidR="00662A3F" w:rsidRDefault="00954A71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баллов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190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стимулирующий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фонд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3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10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отсутствует.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6.4</w:t>
            </w:r>
          </w:p>
        </w:tc>
        <w:tc>
          <w:tcPr>
            <w:tcW w:w="1160" w:type="dxa"/>
            <w:vAlign w:val="bottom"/>
          </w:tcPr>
          <w:p w:rsidR="00662A3F" w:rsidRDefault="00954A71">
            <w:pPr>
              <w:spacing w:line="237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</w:t>
            </w:r>
          </w:p>
        </w:tc>
        <w:tc>
          <w:tcPr>
            <w:tcW w:w="21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внебюджетных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балла – доля внебюджетных средств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средств</w:t>
            </w:r>
          </w:p>
        </w:tc>
        <w:tc>
          <w:tcPr>
            <w:tcW w:w="21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общем  объеме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составляет более 20%.</w:t>
            </w: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gridSpan w:val="3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балла – доля внебюджетных средств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0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3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составляет от 10 до 20%</w:t>
            </w: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– доля внебюджетных средств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gridSpan w:val="5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составляет от 5 до 10%.</w:t>
            </w: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7"/>
            <w:vAlign w:val="bottom"/>
          </w:tcPr>
          <w:p w:rsidR="00662A3F" w:rsidRDefault="00954A71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баллов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spacing w:line="25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26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доля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внебюджетных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gridSpan w:val="6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2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1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 составляет менее 5%.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3380" w:type="dxa"/>
            <w:gridSpan w:val="4"/>
            <w:tcBorders>
              <w:lef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Общее количество баллов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gridSpan w:val="3"/>
            <w:vAlign w:val="bottom"/>
          </w:tcPr>
          <w:p w:rsidR="00662A3F" w:rsidRDefault="00954A71">
            <w:pPr>
              <w:spacing w:line="237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12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85"/>
        </w:trPr>
        <w:tc>
          <w:tcPr>
            <w:tcW w:w="20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показателю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3380" w:type="dxa"/>
            <w:gridSpan w:val="4"/>
            <w:tcBorders>
              <w:lef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количество баллов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gridSpan w:val="3"/>
            <w:vAlign w:val="bottom"/>
          </w:tcPr>
          <w:p w:rsidR="00662A3F" w:rsidRDefault="00954A71">
            <w:pPr>
              <w:spacing w:line="237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84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972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5"/>
            <w:vAlign w:val="bottom"/>
          </w:tcPr>
          <w:p w:rsidR="00662A3F" w:rsidRPr="008062B0" w:rsidRDefault="00655BFF">
            <w:pPr>
              <w:ind w:right="20"/>
              <w:jc w:val="right"/>
              <w:rPr>
                <w:b/>
                <w:sz w:val="20"/>
                <w:szCs w:val="20"/>
              </w:rPr>
            </w:pPr>
            <w:r w:rsidRPr="008062B0">
              <w:rPr>
                <w:rFonts w:eastAsia="Times New Roman"/>
                <w:b/>
                <w:sz w:val="24"/>
                <w:szCs w:val="24"/>
              </w:rPr>
              <w:t>30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695" w:right="846" w:bottom="428" w:left="700" w:header="0" w:footer="0" w:gutter="0"/>
          <w:cols w:space="720" w:equalWidth="0">
            <w:col w:w="10360"/>
          </w:cols>
        </w:sectPr>
      </w:pPr>
    </w:p>
    <w:p w:rsidR="006B0804" w:rsidRDefault="006B0804" w:rsidP="00390324">
      <w:pPr>
        <w:ind w:right="-399"/>
        <w:rPr>
          <w:rFonts w:eastAsia="Times New Roman"/>
          <w:b/>
          <w:bCs/>
          <w:sz w:val="24"/>
          <w:szCs w:val="24"/>
        </w:rPr>
      </w:pPr>
    </w:p>
    <w:p w:rsidR="00662A3F" w:rsidRDefault="00954A71">
      <w:pPr>
        <w:ind w:right="-39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ОБРАБОТКА РЕЗУЛЬТАТОВ МОНИТОРИНГА УСЛОВИЙ</w:t>
      </w:r>
    </w:p>
    <w:p w:rsidR="006B0804" w:rsidRDefault="006B0804">
      <w:pPr>
        <w:ind w:right="-399"/>
        <w:jc w:val="center"/>
        <w:rPr>
          <w:rFonts w:eastAsia="Times New Roman"/>
          <w:b/>
          <w:bCs/>
          <w:sz w:val="24"/>
          <w:szCs w:val="24"/>
        </w:rPr>
      </w:pPr>
    </w:p>
    <w:p w:rsidR="006B0804" w:rsidRDefault="006B0804">
      <w:pPr>
        <w:ind w:right="-399"/>
        <w:jc w:val="center"/>
        <w:rPr>
          <w:sz w:val="20"/>
          <w:szCs w:val="20"/>
        </w:rPr>
      </w:pPr>
    </w:p>
    <w:p w:rsidR="00662A3F" w:rsidRDefault="00662A3F">
      <w:pPr>
        <w:spacing w:line="283" w:lineRule="exact"/>
        <w:rPr>
          <w:sz w:val="20"/>
          <w:szCs w:val="20"/>
        </w:rPr>
      </w:pPr>
    </w:p>
    <w:p w:rsidR="00662A3F" w:rsidRDefault="00954A71">
      <w:pPr>
        <w:spacing w:line="237" w:lineRule="auto"/>
        <w:ind w:left="4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Максимальная сумма баллов по 28 показателям – 84. Количество набранных образовательным учреждением баллов переводится в процент от этого максимума. В зависимости от процентного соотношения определяется уровень реализации ООП </w:t>
      </w:r>
      <w:proofErr w:type="gramStart"/>
      <w:r>
        <w:rPr>
          <w:rFonts w:eastAsia="Times New Roman"/>
          <w:sz w:val="24"/>
          <w:szCs w:val="24"/>
        </w:rPr>
        <w:t>ДО</w:t>
      </w:r>
      <w:proofErr w:type="gramEnd"/>
      <w:r>
        <w:rPr>
          <w:rFonts w:eastAsia="Times New Roman"/>
          <w:sz w:val="24"/>
          <w:szCs w:val="24"/>
        </w:rPr>
        <w:t xml:space="preserve"> в рамках ФГОС (таблица 1).</w:t>
      </w:r>
    </w:p>
    <w:p w:rsidR="00662A3F" w:rsidRDefault="00662A3F">
      <w:pPr>
        <w:spacing w:line="27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420"/>
        <w:gridCol w:w="1660"/>
        <w:gridCol w:w="6740"/>
      </w:tblGrid>
      <w:tr w:rsidR="00662A3F">
        <w:trPr>
          <w:trHeight w:val="276"/>
        </w:trPr>
        <w:tc>
          <w:tcPr>
            <w:tcW w:w="10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74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 результатов мониторинга</w:t>
            </w:r>
          </w:p>
        </w:tc>
      </w:tr>
      <w:tr w:rsidR="00662A3F">
        <w:trPr>
          <w:trHeight w:val="286"/>
        </w:trPr>
        <w:tc>
          <w:tcPr>
            <w:tcW w:w="144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8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Процент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Уровень</w:t>
            </w:r>
          </w:p>
        </w:tc>
        <w:tc>
          <w:tcPr>
            <w:tcW w:w="67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ind w:left="30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</w:t>
            </w:r>
          </w:p>
        </w:tc>
      </w:tr>
      <w:tr w:rsidR="00662A3F">
        <w:trPr>
          <w:trHeight w:val="276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реализации</w:t>
            </w:r>
          </w:p>
        </w:tc>
        <w:tc>
          <w:tcPr>
            <w:tcW w:w="67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 ДО</w:t>
            </w:r>
          </w:p>
        </w:tc>
        <w:tc>
          <w:tcPr>
            <w:tcW w:w="67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3"/>
        </w:trPr>
        <w:tc>
          <w:tcPr>
            <w:tcW w:w="1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56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Меньше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Низкий</w:t>
            </w:r>
          </w:p>
        </w:tc>
        <w:tc>
          <w:tcPr>
            <w:tcW w:w="67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Условия реализации ООП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не соответствует требованиям</w:t>
            </w:r>
          </w:p>
        </w:tc>
      </w:tr>
      <w:tr w:rsidR="00662A3F">
        <w:trPr>
          <w:trHeight w:val="281"/>
        </w:trPr>
        <w:tc>
          <w:tcPr>
            <w:tcW w:w="1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71%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ДО</w:t>
            </w:r>
          </w:p>
        </w:tc>
      </w:tr>
      <w:tr w:rsidR="00662A3F">
        <w:trPr>
          <w:trHeight w:val="263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91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Средний</w:t>
            </w:r>
          </w:p>
        </w:tc>
        <w:tc>
          <w:tcPr>
            <w:tcW w:w="67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Условия реализации ООП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основном соответствуют</w:t>
            </w:r>
          </w:p>
        </w:tc>
      </w:tr>
      <w:tr w:rsidR="00662A3F">
        <w:trPr>
          <w:trHeight w:val="276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662A3F" w:rsidRDefault="00954A71">
            <w:pPr>
              <w:ind w:lef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требованиям ФГОС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но необходима работа по</w:t>
            </w:r>
          </w:p>
        </w:tc>
      </w:tr>
      <w:tr w:rsidR="00662A3F">
        <w:trPr>
          <w:trHeight w:val="28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оптимизации условий</w:t>
            </w:r>
          </w:p>
        </w:tc>
      </w:tr>
      <w:tr w:rsidR="00662A3F">
        <w:trPr>
          <w:trHeight w:val="261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92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Высокий</w:t>
            </w:r>
          </w:p>
        </w:tc>
        <w:tc>
          <w:tcPr>
            <w:tcW w:w="67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Условия реализации ООП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полностью соответствуют</w:t>
            </w:r>
          </w:p>
        </w:tc>
      </w:tr>
      <w:tr w:rsidR="00662A3F">
        <w:trPr>
          <w:trHeight w:val="276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требованиям ФГОС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позволяют обеспечить</w:t>
            </w:r>
          </w:p>
        </w:tc>
      </w:tr>
      <w:tr w:rsidR="00662A3F">
        <w:trPr>
          <w:trHeight w:val="276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полноценное развитие личности воспитанников по всем</w:t>
            </w:r>
          </w:p>
        </w:tc>
      </w:tr>
      <w:tr w:rsidR="00662A3F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образовательным областям</w:t>
            </w:r>
          </w:p>
        </w:tc>
      </w:tr>
    </w:tbl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68" w:lineRule="exact"/>
        <w:rPr>
          <w:sz w:val="20"/>
          <w:szCs w:val="20"/>
        </w:rPr>
      </w:pPr>
    </w:p>
    <w:p w:rsidR="00655BFF" w:rsidRDefault="00655BFF">
      <w:pPr>
        <w:ind w:right="-119"/>
        <w:jc w:val="center"/>
        <w:rPr>
          <w:rFonts w:eastAsia="Times New Roman"/>
          <w:sz w:val="24"/>
          <w:szCs w:val="24"/>
        </w:rPr>
      </w:pPr>
    </w:p>
    <w:p w:rsidR="00655BFF" w:rsidRDefault="00655BFF">
      <w:pPr>
        <w:ind w:right="-119"/>
        <w:jc w:val="center"/>
        <w:rPr>
          <w:rFonts w:eastAsia="Times New Roman"/>
          <w:sz w:val="24"/>
          <w:szCs w:val="24"/>
        </w:rPr>
      </w:pPr>
    </w:p>
    <w:p w:rsidR="00655BFF" w:rsidRDefault="00655BFF">
      <w:pPr>
        <w:ind w:right="-119"/>
        <w:jc w:val="center"/>
        <w:rPr>
          <w:rFonts w:eastAsia="Times New Roman"/>
          <w:sz w:val="24"/>
          <w:szCs w:val="24"/>
        </w:rPr>
      </w:pPr>
    </w:p>
    <w:p w:rsidR="00655BFF" w:rsidRDefault="00655BFF">
      <w:pPr>
        <w:ind w:right="-119"/>
        <w:jc w:val="center"/>
        <w:rPr>
          <w:rFonts w:eastAsia="Times New Roman"/>
          <w:sz w:val="24"/>
          <w:szCs w:val="24"/>
        </w:rPr>
      </w:pPr>
    </w:p>
    <w:p w:rsidR="00662A3F" w:rsidRDefault="00954A71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  <w:r w:rsidR="00655BFF">
        <w:rPr>
          <w:rFonts w:eastAsia="Times New Roman"/>
          <w:sz w:val="24"/>
          <w:szCs w:val="24"/>
        </w:rPr>
        <w:t>1</w:t>
      </w:r>
    </w:p>
    <w:p w:rsidR="00662A3F" w:rsidRDefault="00662A3F">
      <w:pPr>
        <w:sectPr w:rsidR="00662A3F">
          <w:pgSz w:w="11900" w:h="16838"/>
          <w:pgMar w:top="971" w:right="846" w:bottom="428" w:left="880" w:header="0" w:footer="0" w:gutter="0"/>
          <w:cols w:space="720" w:equalWidth="0">
            <w:col w:w="10180"/>
          </w:cols>
        </w:sectPr>
      </w:pPr>
    </w:p>
    <w:tbl>
      <w:tblPr>
        <w:tblW w:w="1022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100"/>
        <w:gridCol w:w="620"/>
        <w:gridCol w:w="640"/>
        <w:gridCol w:w="340"/>
        <w:gridCol w:w="400"/>
        <w:gridCol w:w="940"/>
        <w:gridCol w:w="100"/>
        <w:gridCol w:w="380"/>
        <w:gridCol w:w="160"/>
        <w:gridCol w:w="500"/>
        <w:gridCol w:w="100"/>
        <w:gridCol w:w="120"/>
        <w:gridCol w:w="20"/>
        <w:gridCol w:w="60"/>
        <w:gridCol w:w="680"/>
        <w:gridCol w:w="2020"/>
        <w:gridCol w:w="500"/>
        <w:gridCol w:w="60"/>
        <w:gridCol w:w="1480"/>
        <w:gridCol w:w="40"/>
        <w:gridCol w:w="80"/>
      </w:tblGrid>
      <w:tr w:rsidR="00662A3F" w:rsidTr="00390324">
        <w:trPr>
          <w:trHeight w:val="276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  <w:p w:rsidR="006B0804" w:rsidRDefault="006B0804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Приложение 9</w:t>
            </w:r>
          </w:p>
        </w:tc>
      </w:tr>
      <w:tr w:rsidR="00662A3F" w:rsidTr="00390324">
        <w:trPr>
          <w:trHeight w:val="276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14"/>
            <w:vAlign w:val="bottom"/>
          </w:tcPr>
          <w:p w:rsidR="00662A3F" w:rsidRDefault="00954A71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Оценка качества образовательной деятельности</w:t>
            </w: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81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5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24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ind w:righ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Параметры</w:t>
            </w: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350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15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Фактически</w:t>
            </w:r>
          </w:p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662A3F" w:rsidRDefault="00954A71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освоения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- 85% и более воспитанников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4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областей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усвоили программу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 ДО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  - 60 – 84%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;</w:t>
            </w:r>
            <w:proofErr w:type="gramEnd"/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620" w:type="dxa"/>
            <w:vAlign w:val="bottom"/>
          </w:tcPr>
          <w:p w:rsidR="00662A3F" w:rsidRDefault="00662A3F"/>
        </w:tc>
        <w:tc>
          <w:tcPr>
            <w:tcW w:w="640" w:type="dxa"/>
            <w:vAlign w:val="bottom"/>
          </w:tcPr>
          <w:p w:rsidR="00662A3F" w:rsidRDefault="00662A3F"/>
        </w:tc>
        <w:tc>
          <w:tcPr>
            <w:tcW w:w="340" w:type="dxa"/>
            <w:vAlign w:val="bottom"/>
          </w:tcPr>
          <w:p w:rsidR="00662A3F" w:rsidRDefault="00662A3F"/>
        </w:tc>
        <w:tc>
          <w:tcPr>
            <w:tcW w:w="400" w:type="dxa"/>
            <w:vAlign w:val="bottom"/>
          </w:tcPr>
          <w:p w:rsidR="00662A3F" w:rsidRDefault="00662A3F"/>
        </w:tc>
        <w:tc>
          <w:tcPr>
            <w:tcW w:w="940" w:type="dxa"/>
            <w:vAlign w:val="bottom"/>
          </w:tcPr>
          <w:p w:rsidR="00662A3F" w:rsidRDefault="00662A3F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60" w:type="dxa"/>
            <w:vAlign w:val="bottom"/>
          </w:tcPr>
          <w:p w:rsidR="00662A3F" w:rsidRDefault="00954A71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- менее 60%</w:t>
            </w:r>
          </w:p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1480" w:type="dxa"/>
            <w:vAlign w:val="bottom"/>
          </w:tcPr>
          <w:p w:rsidR="00662A3F" w:rsidRDefault="00662A3F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20" w:type="dxa"/>
            <w:gridSpan w:val="4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2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Сформированность</w:t>
            </w:r>
            <w:proofErr w:type="spellEnd"/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662A3F" w:rsidRDefault="00954A71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балла -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сформированы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1600" w:type="dxa"/>
            <w:gridSpan w:val="3"/>
            <w:vAlign w:val="bottom"/>
          </w:tcPr>
          <w:p w:rsidR="00662A3F" w:rsidRDefault="00954A71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предпосылок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60" w:type="dxa"/>
            <w:vAlign w:val="bottom"/>
          </w:tcPr>
          <w:p w:rsidR="00662A3F" w:rsidRDefault="00954A71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  - частично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сформированы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1480" w:type="dxa"/>
            <w:vAlign w:val="bottom"/>
          </w:tcPr>
          <w:p w:rsidR="00662A3F" w:rsidRDefault="00662A3F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1600" w:type="dxa"/>
            <w:gridSpan w:val="3"/>
            <w:vAlign w:val="bottom"/>
          </w:tcPr>
          <w:p w:rsidR="00662A3F" w:rsidRDefault="00954A71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на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right="1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этапе</w:t>
            </w:r>
            <w:proofErr w:type="gramEnd"/>
          </w:p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60" w:type="dxa"/>
            <w:vAlign w:val="bottom"/>
          </w:tcPr>
          <w:p w:rsidR="00662A3F" w:rsidRDefault="00954A71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баллов - не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сформированы</w:t>
            </w:r>
            <w:proofErr w:type="gramEnd"/>
          </w:p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1480" w:type="dxa"/>
            <w:vAlign w:val="bottom"/>
          </w:tcPr>
          <w:p w:rsidR="00662A3F" w:rsidRDefault="00662A3F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завершения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662A3F" w:rsidRDefault="00954A71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Динамика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показателя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- уменьшение числа случаев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gridSpan w:val="2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 детей</w:t>
            </w: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заболеваний;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620" w:type="dxa"/>
            <w:vAlign w:val="bottom"/>
          </w:tcPr>
          <w:p w:rsidR="00662A3F" w:rsidRDefault="00662A3F"/>
        </w:tc>
        <w:tc>
          <w:tcPr>
            <w:tcW w:w="640" w:type="dxa"/>
            <w:vAlign w:val="bottom"/>
          </w:tcPr>
          <w:p w:rsidR="00662A3F" w:rsidRDefault="00662A3F"/>
        </w:tc>
        <w:tc>
          <w:tcPr>
            <w:tcW w:w="340" w:type="dxa"/>
            <w:vAlign w:val="bottom"/>
          </w:tcPr>
          <w:p w:rsidR="00662A3F" w:rsidRDefault="00662A3F"/>
        </w:tc>
        <w:tc>
          <w:tcPr>
            <w:tcW w:w="400" w:type="dxa"/>
            <w:vAlign w:val="bottom"/>
          </w:tcPr>
          <w:p w:rsidR="00662A3F" w:rsidRDefault="00662A3F"/>
        </w:tc>
        <w:tc>
          <w:tcPr>
            <w:tcW w:w="940" w:type="dxa"/>
            <w:vAlign w:val="bottom"/>
          </w:tcPr>
          <w:p w:rsidR="00662A3F" w:rsidRDefault="00662A3F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60" w:type="dxa"/>
            <w:vAlign w:val="bottom"/>
          </w:tcPr>
          <w:p w:rsidR="00662A3F" w:rsidRDefault="00954A71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- уровень заболеваемости не</w:t>
            </w:r>
          </w:p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1480" w:type="dxa"/>
            <w:vAlign w:val="bottom"/>
          </w:tcPr>
          <w:p w:rsidR="00662A3F" w:rsidRDefault="00662A3F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изменяется;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- увеличение заболеваемости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390324">
        <w:trPr>
          <w:trHeight w:val="29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3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1.4</w:t>
            </w: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662A3F" w:rsidRDefault="00954A71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Динамика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662A3F" w:rsidRDefault="00954A71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балла - уменьшение случаев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тяжелой</w:t>
            </w:r>
            <w:proofErr w:type="gramEnd"/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gridSpan w:val="2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адаптации</w:t>
            </w:r>
          </w:p>
        </w:tc>
        <w:tc>
          <w:tcPr>
            <w:tcW w:w="740" w:type="dxa"/>
            <w:gridSpan w:val="2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детей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раннего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степени адаптации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;</w:t>
            </w:r>
            <w:proofErr w:type="gramEnd"/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возраста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 - показатели не изменяются;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620" w:type="dxa"/>
            <w:vAlign w:val="bottom"/>
          </w:tcPr>
          <w:p w:rsidR="00662A3F" w:rsidRDefault="00662A3F"/>
        </w:tc>
        <w:tc>
          <w:tcPr>
            <w:tcW w:w="640" w:type="dxa"/>
            <w:vAlign w:val="bottom"/>
          </w:tcPr>
          <w:p w:rsidR="00662A3F" w:rsidRDefault="00662A3F"/>
        </w:tc>
        <w:tc>
          <w:tcPr>
            <w:tcW w:w="340" w:type="dxa"/>
            <w:vAlign w:val="bottom"/>
          </w:tcPr>
          <w:p w:rsidR="00662A3F" w:rsidRDefault="00662A3F"/>
        </w:tc>
        <w:tc>
          <w:tcPr>
            <w:tcW w:w="400" w:type="dxa"/>
            <w:vAlign w:val="bottom"/>
          </w:tcPr>
          <w:p w:rsidR="00662A3F" w:rsidRDefault="00662A3F"/>
        </w:tc>
        <w:tc>
          <w:tcPr>
            <w:tcW w:w="940" w:type="dxa"/>
            <w:vAlign w:val="bottom"/>
          </w:tcPr>
          <w:p w:rsidR="00662A3F" w:rsidRDefault="00662A3F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60" w:type="dxa"/>
            <w:vAlign w:val="bottom"/>
          </w:tcPr>
          <w:p w:rsidR="00662A3F" w:rsidRDefault="00954A71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баллов рост числа случаев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тяжелой</w:t>
            </w:r>
            <w:proofErr w:type="gramEnd"/>
          </w:p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1480" w:type="dxa"/>
            <w:vAlign w:val="bottom"/>
          </w:tcPr>
          <w:p w:rsidR="00662A3F" w:rsidRDefault="00662A3F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gridSpan w:val="4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адаптации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1.5</w:t>
            </w: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воспитанников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–  более  60%  принимают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 w:rsidTr="00390324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1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конкурсах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5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</w:t>
            </w: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04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соревнованиях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олимпиадах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балл–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участиеотдельных</w:t>
            </w:r>
            <w:proofErr w:type="spellEnd"/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gridSpan w:val="6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–  не участвуют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55BFF" w:rsidTr="008675D4">
        <w:trPr>
          <w:trHeight w:val="22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BFF" w:rsidRDefault="00655BFF">
            <w:pPr>
              <w:spacing w:line="22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1.6</w:t>
            </w:r>
          </w:p>
        </w:tc>
        <w:tc>
          <w:tcPr>
            <w:tcW w:w="100" w:type="dxa"/>
            <w:vMerge w:val="restart"/>
            <w:vAlign w:val="bottom"/>
          </w:tcPr>
          <w:p w:rsidR="00655BFF" w:rsidRDefault="00655BFF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rPr>
                <w:sz w:val="19"/>
                <w:szCs w:val="19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  <w:p w:rsidR="00655BFF" w:rsidRDefault="00655BFF" w:rsidP="008675D4">
            <w:pPr>
              <w:rPr>
                <w:sz w:val="19"/>
                <w:szCs w:val="19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удовлетворенности</w:t>
            </w:r>
          </w:p>
          <w:p w:rsidR="00655BFF" w:rsidRDefault="00655BFF" w:rsidP="00655BFF">
            <w:pPr>
              <w:spacing w:line="24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родителейкачеством</w:t>
            </w:r>
          </w:p>
          <w:p w:rsidR="00655BFF" w:rsidRDefault="00655BFF" w:rsidP="00655BFF">
            <w:pPr>
              <w:spacing w:line="256" w:lineRule="exact"/>
              <w:ind w:left="20"/>
              <w:rPr>
                <w:sz w:val="19"/>
                <w:szCs w:val="19"/>
              </w:rPr>
            </w:pPr>
            <w:r>
              <w:rPr>
                <w:rFonts w:eastAsia="Times New Roman"/>
                <w:sz w:val="24"/>
                <w:szCs w:val="24"/>
              </w:rPr>
              <w:t>предоставляемыхуслуг</w:t>
            </w:r>
          </w:p>
        </w:tc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655BFF" w:rsidRDefault="00655BFF">
            <w:pPr>
              <w:rPr>
                <w:sz w:val="19"/>
                <w:szCs w:val="19"/>
              </w:rPr>
            </w:pPr>
          </w:p>
        </w:tc>
        <w:tc>
          <w:tcPr>
            <w:tcW w:w="4160" w:type="dxa"/>
            <w:gridSpan w:val="9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Используется анкета для родителей</w:t>
            </w:r>
          </w:p>
        </w:tc>
        <w:tc>
          <w:tcPr>
            <w:tcW w:w="60" w:type="dxa"/>
            <w:vAlign w:val="bottom"/>
          </w:tcPr>
          <w:p w:rsidR="00655BFF" w:rsidRDefault="00655BFF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vAlign w:val="bottom"/>
          </w:tcPr>
          <w:p w:rsidR="00655BFF" w:rsidRDefault="00655BF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655BFF" w:rsidRDefault="00655BFF">
            <w:pPr>
              <w:rPr>
                <w:sz w:val="19"/>
                <w:szCs w:val="19"/>
              </w:rPr>
            </w:pPr>
          </w:p>
        </w:tc>
      </w:tr>
      <w:tr w:rsidR="00655BFF" w:rsidTr="008675D4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BFF" w:rsidRDefault="00655BFF"/>
        </w:tc>
        <w:tc>
          <w:tcPr>
            <w:tcW w:w="100" w:type="dxa"/>
            <w:vMerge/>
            <w:vAlign w:val="bottom"/>
          </w:tcPr>
          <w:p w:rsidR="00655BFF" w:rsidRDefault="00655BFF"/>
        </w:tc>
        <w:tc>
          <w:tcPr>
            <w:tcW w:w="30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655BFF" w:rsidRDefault="00655BFF" w:rsidP="00655BFF">
            <w:pPr>
              <w:spacing w:line="256" w:lineRule="exact"/>
              <w:ind w:left="20"/>
            </w:pPr>
          </w:p>
        </w:tc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655BFF" w:rsidRDefault="00655BFF"/>
        </w:tc>
        <w:tc>
          <w:tcPr>
            <w:tcW w:w="3660" w:type="dxa"/>
            <w:gridSpan w:val="8"/>
            <w:tcBorders>
              <w:top w:val="single" w:sz="8" w:space="0" w:color="auto"/>
            </w:tcBorders>
            <w:vAlign w:val="bottom"/>
          </w:tcPr>
          <w:p w:rsidR="00655BFF" w:rsidRDefault="00655BFF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приложение 10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55BFF" w:rsidRDefault="00655BFF"/>
        </w:tc>
        <w:tc>
          <w:tcPr>
            <w:tcW w:w="60" w:type="dxa"/>
            <w:vAlign w:val="bottom"/>
          </w:tcPr>
          <w:p w:rsidR="00655BFF" w:rsidRDefault="00655BFF"/>
        </w:tc>
        <w:tc>
          <w:tcPr>
            <w:tcW w:w="1480" w:type="dxa"/>
            <w:vAlign w:val="bottom"/>
          </w:tcPr>
          <w:p w:rsidR="00655BFF" w:rsidRDefault="00655BFF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55BFF" w:rsidRDefault="00655BFF"/>
        </w:tc>
        <w:tc>
          <w:tcPr>
            <w:tcW w:w="80" w:type="dxa"/>
            <w:vAlign w:val="bottom"/>
          </w:tcPr>
          <w:p w:rsidR="00655BFF" w:rsidRDefault="00655BFF"/>
        </w:tc>
      </w:tr>
      <w:tr w:rsidR="00655BFF" w:rsidTr="008675D4">
        <w:trPr>
          <w:trHeight w:val="2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655BFF" w:rsidRDefault="00655BFF" w:rsidP="00655BFF">
            <w:pPr>
              <w:spacing w:line="256" w:lineRule="exact"/>
              <w:ind w:left="20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gridSpan w:val="6"/>
            <w:shd w:val="clear" w:color="auto" w:fill="000000"/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</w:tr>
      <w:tr w:rsidR="00655BFF" w:rsidTr="008675D4">
        <w:trPr>
          <w:trHeight w:val="24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BFF" w:rsidRDefault="00655BF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Merge/>
            <w:vAlign w:val="bottom"/>
          </w:tcPr>
          <w:p w:rsidR="00655BFF" w:rsidRDefault="00655BFF">
            <w:pPr>
              <w:rPr>
                <w:sz w:val="21"/>
                <w:szCs w:val="21"/>
              </w:rPr>
            </w:pPr>
          </w:p>
        </w:tc>
        <w:tc>
          <w:tcPr>
            <w:tcW w:w="30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655BFF" w:rsidRDefault="00655BFF" w:rsidP="00655BFF">
            <w:pPr>
              <w:spacing w:line="256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55BFF" w:rsidRDefault="00655BF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655BFF" w:rsidRDefault="00655BFF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spacing w:line="24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- 95% и более;</w:t>
            </w:r>
          </w:p>
        </w:tc>
        <w:tc>
          <w:tcPr>
            <w:tcW w:w="60" w:type="dxa"/>
            <w:vAlign w:val="bottom"/>
          </w:tcPr>
          <w:p w:rsidR="00655BFF" w:rsidRDefault="00655BF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vAlign w:val="bottom"/>
          </w:tcPr>
          <w:p w:rsidR="00655BFF" w:rsidRDefault="00655BF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655BFF" w:rsidRDefault="00655BFF">
            <w:pPr>
              <w:rPr>
                <w:sz w:val="21"/>
                <w:szCs w:val="21"/>
              </w:rPr>
            </w:pPr>
          </w:p>
        </w:tc>
      </w:tr>
      <w:tr w:rsidR="00655BFF" w:rsidTr="008675D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Merge/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655BFF" w:rsidRDefault="00655BFF" w:rsidP="00655BFF">
            <w:pPr>
              <w:spacing w:line="256" w:lineRule="exact"/>
              <w:ind w:left="20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gridSpan w:val="2"/>
            <w:shd w:val="clear" w:color="auto" w:fill="000000"/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0" w:type="dxa"/>
            <w:gridSpan w:val="6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55BFF" w:rsidTr="008675D4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BFF" w:rsidRDefault="00655BFF"/>
        </w:tc>
        <w:tc>
          <w:tcPr>
            <w:tcW w:w="100" w:type="dxa"/>
            <w:vMerge/>
            <w:vAlign w:val="bottom"/>
          </w:tcPr>
          <w:p w:rsidR="00655BFF" w:rsidRDefault="00655BFF"/>
        </w:tc>
        <w:tc>
          <w:tcPr>
            <w:tcW w:w="30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655BFF" w:rsidRDefault="00655BFF" w:rsidP="00655BFF">
            <w:pPr>
              <w:spacing w:line="256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55BFF" w:rsidRDefault="00655BFF"/>
        </w:tc>
        <w:tc>
          <w:tcPr>
            <w:tcW w:w="160" w:type="dxa"/>
            <w:vAlign w:val="bottom"/>
          </w:tcPr>
          <w:p w:rsidR="00655BFF" w:rsidRDefault="00655BF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 - 70 – 94%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;</w:t>
            </w:r>
            <w:proofErr w:type="gramEnd"/>
          </w:p>
        </w:tc>
        <w:tc>
          <w:tcPr>
            <w:tcW w:w="60" w:type="dxa"/>
            <w:vAlign w:val="bottom"/>
          </w:tcPr>
          <w:p w:rsidR="00655BFF" w:rsidRDefault="00655BFF"/>
        </w:tc>
        <w:tc>
          <w:tcPr>
            <w:tcW w:w="1480" w:type="dxa"/>
            <w:vAlign w:val="bottom"/>
          </w:tcPr>
          <w:p w:rsidR="00655BFF" w:rsidRDefault="00655BFF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55BFF" w:rsidRDefault="00655BFF"/>
        </w:tc>
        <w:tc>
          <w:tcPr>
            <w:tcW w:w="80" w:type="dxa"/>
            <w:vAlign w:val="bottom"/>
          </w:tcPr>
          <w:p w:rsidR="00655BFF" w:rsidRDefault="00655BFF"/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00" w:type="dxa"/>
            <w:gridSpan w:val="7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55BFF" w:rsidTr="008675D4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BFF" w:rsidRDefault="00655BFF"/>
        </w:tc>
        <w:tc>
          <w:tcPr>
            <w:tcW w:w="100" w:type="dxa"/>
            <w:vAlign w:val="bottom"/>
          </w:tcPr>
          <w:p w:rsidR="00655BFF" w:rsidRDefault="00655BFF"/>
        </w:tc>
        <w:tc>
          <w:tcPr>
            <w:tcW w:w="3040" w:type="dxa"/>
            <w:gridSpan w:val="6"/>
            <w:tcBorders>
              <w:right w:val="single" w:sz="8" w:space="0" w:color="auto"/>
            </w:tcBorders>
            <w:vAlign w:val="bottom"/>
          </w:tcPr>
          <w:p w:rsidR="00655BFF" w:rsidRDefault="00655BFF" w:rsidP="00655BFF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ДОУи качеством</w:t>
            </w:r>
          </w:p>
        </w:tc>
        <w:tc>
          <w:tcPr>
            <w:tcW w:w="380" w:type="dxa"/>
            <w:vAlign w:val="bottom"/>
          </w:tcPr>
          <w:p w:rsidR="00655BFF" w:rsidRDefault="00655BFF"/>
        </w:tc>
        <w:tc>
          <w:tcPr>
            <w:tcW w:w="160" w:type="dxa"/>
            <w:vAlign w:val="bottom"/>
          </w:tcPr>
          <w:p w:rsidR="00655BFF" w:rsidRDefault="00655BF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- менее 69%</w:t>
            </w:r>
          </w:p>
        </w:tc>
        <w:tc>
          <w:tcPr>
            <w:tcW w:w="60" w:type="dxa"/>
            <w:vAlign w:val="bottom"/>
          </w:tcPr>
          <w:p w:rsidR="00655BFF" w:rsidRDefault="00655BFF"/>
        </w:tc>
        <w:tc>
          <w:tcPr>
            <w:tcW w:w="1480" w:type="dxa"/>
            <w:vAlign w:val="bottom"/>
          </w:tcPr>
          <w:p w:rsidR="00655BFF" w:rsidRDefault="00655BFF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55BFF" w:rsidRDefault="00655BFF"/>
        </w:tc>
        <w:tc>
          <w:tcPr>
            <w:tcW w:w="80" w:type="dxa"/>
            <w:vAlign w:val="bottom"/>
          </w:tcPr>
          <w:p w:rsidR="00655BFF" w:rsidRDefault="00655BFF"/>
        </w:tc>
      </w:tr>
      <w:tr w:rsidR="00662A3F" w:rsidTr="00390324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4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результатов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1260" w:type="dxa"/>
            <w:gridSpan w:val="2"/>
            <w:vAlign w:val="bottom"/>
          </w:tcPr>
          <w:p w:rsidR="00662A3F" w:rsidRDefault="00954A71">
            <w:pPr>
              <w:spacing w:line="26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</w:t>
            </w:r>
          </w:p>
        </w:tc>
        <w:tc>
          <w:tcPr>
            <w:tcW w:w="340" w:type="dxa"/>
            <w:vAlign w:val="bottom"/>
          </w:tcPr>
          <w:p w:rsidR="00662A3F" w:rsidRDefault="00662A3F"/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660" w:type="dxa"/>
            <w:gridSpan w:val="2"/>
            <w:vAlign w:val="bottom"/>
          </w:tcPr>
          <w:p w:rsidR="00662A3F" w:rsidRDefault="00954A71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120" w:type="dxa"/>
            <w:vAlign w:val="bottom"/>
          </w:tcPr>
          <w:p w:rsidR="00662A3F" w:rsidRDefault="00662A3F"/>
        </w:tc>
        <w:tc>
          <w:tcPr>
            <w:tcW w:w="20" w:type="dxa"/>
            <w:vAlign w:val="bottom"/>
          </w:tcPr>
          <w:p w:rsidR="00662A3F" w:rsidRDefault="00662A3F"/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680" w:type="dxa"/>
            <w:vAlign w:val="bottom"/>
          </w:tcPr>
          <w:p w:rsidR="00662A3F" w:rsidRDefault="00662A3F"/>
        </w:tc>
        <w:tc>
          <w:tcPr>
            <w:tcW w:w="2020" w:type="dxa"/>
            <w:vAlign w:val="bottom"/>
          </w:tcPr>
          <w:p w:rsidR="00662A3F" w:rsidRDefault="00662A3F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1480" w:type="dxa"/>
            <w:vAlign w:val="bottom"/>
          </w:tcPr>
          <w:p w:rsidR="00662A3F" w:rsidRDefault="00662A3F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по показателю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545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40" w:type="dxa"/>
            <w:gridSpan w:val="20"/>
            <w:vAlign w:val="bottom"/>
          </w:tcPr>
          <w:p w:rsidR="00662A3F" w:rsidRDefault="00662A3F">
            <w:pPr>
              <w:ind w:right="540"/>
              <w:jc w:val="center"/>
              <w:rPr>
                <w:sz w:val="20"/>
                <w:szCs w:val="20"/>
              </w:rPr>
            </w:pPr>
          </w:p>
        </w:tc>
      </w:tr>
      <w:tr w:rsidR="00662A3F" w:rsidTr="00390324">
        <w:trPr>
          <w:trHeight w:val="266"/>
        </w:trPr>
        <w:tc>
          <w:tcPr>
            <w:tcW w:w="16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Интервал</w:t>
            </w:r>
          </w:p>
        </w:tc>
        <w:tc>
          <w:tcPr>
            <w:tcW w:w="232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Уровень АОП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4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 w:rsidTr="00390324">
        <w:trPr>
          <w:trHeight w:val="258"/>
        </w:trPr>
        <w:tc>
          <w:tcPr>
            <w:tcW w:w="16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 – 12</w:t>
            </w:r>
          </w:p>
        </w:tc>
        <w:tc>
          <w:tcPr>
            <w:tcW w:w="640" w:type="dxa"/>
            <w:vAlign w:val="bottom"/>
          </w:tcPr>
          <w:p w:rsidR="00662A3F" w:rsidRDefault="00662A3F"/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ind w:righ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уровень</w:t>
            </w:r>
          </w:p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60" w:type="dxa"/>
            <w:vAlign w:val="bottom"/>
          </w:tcPr>
          <w:p w:rsidR="00662A3F" w:rsidRDefault="00662A3F"/>
        </w:tc>
        <w:tc>
          <w:tcPr>
            <w:tcW w:w="500" w:type="dxa"/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120" w:type="dxa"/>
            <w:vAlign w:val="bottom"/>
          </w:tcPr>
          <w:p w:rsidR="00662A3F" w:rsidRDefault="00662A3F"/>
        </w:tc>
        <w:tc>
          <w:tcPr>
            <w:tcW w:w="20" w:type="dxa"/>
            <w:vAlign w:val="bottom"/>
          </w:tcPr>
          <w:p w:rsidR="00662A3F" w:rsidRDefault="00662A3F"/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3260" w:type="dxa"/>
            <w:gridSpan w:val="4"/>
            <w:vAlign w:val="bottom"/>
          </w:tcPr>
          <w:p w:rsidR="00662A3F" w:rsidRDefault="00662A3F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40" w:type="dxa"/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81"/>
        </w:trPr>
        <w:tc>
          <w:tcPr>
            <w:tcW w:w="16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баллов</w:t>
            </w:r>
          </w:p>
        </w:tc>
        <w:tc>
          <w:tcPr>
            <w:tcW w:w="23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оптимальный</w:t>
            </w: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ind w:right="1060"/>
              <w:jc w:val="center"/>
              <w:rPr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61"/>
        </w:trPr>
        <w:tc>
          <w:tcPr>
            <w:tcW w:w="16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7-9 баллов</w:t>
            </w:r>
          </w:p>
        </w:tc>
        <w:tc>
          <w:tcPr>
            <w:tcW w:w="640" w:type="dxa"/>
            <w:vAlign w:val="bottom"/>
          </w:tcPr>
          <w:p w:rsidR="00662A3F" w:rsidRDefault="00662A3F"/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уровень</w:t>
            </w:r>
          </w:p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60" w:type="dxa"/>
            <w:vAlign w:val="bottom"/>
          </w:tcPr>
          <w:p w:rsidR="00662A3F" w:rsidRDefault="00662A3F"/>
        </w:tc>
        <w:tc>
          <w:tcPr>
            <w:tcW w:w="5540" w:type="dxa"/>
            <w:gridSpan w:val="10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60" w:lineRule="exact"/>
              <w:ind w:right="560"/>
              <w:jc w:val="center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допустимый</w:t>
            </w: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61"/>
        </w:trPr>
        <w:tc>
          <w:tcPr>
            <w:tcW w:w="980" w:type="dxa"/>
            <w:gridSpan w:val="2"/>
            <w:tcBorders>
              <w:lef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5-6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640" w:type="dxa"/>
            <w:vAlign w:val="bottom"/>
          </w:tcPr>
          <w:p w:rsidR="00662A3F" w:rsidRDefault="00662A3F"/>
        </w:tc>
        <w:tc>
          <w:tcPr>
            <w:tcW w:w="340" w:type="dxa"/>
            <w:vAlign w:val="bottom"/>
          </w:tcPr>
          <w:p w:rsidR="00662A3F" w:rsidRDefault="00954A7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60" w:type="dxa"/>
            <w:vAlign w:val="bottom"/>
          </w:tcPr>
          <w:p w:rsidR="00662A3F" w:rsidRDefault="00662A3F"/>
        </w:tc>
        <w:tc>
          <w:tcPr>
            <w:tcW w:w="500" w:type="dxa"/>
            <w:vAlign w:val="bottom"/>
          </w:tcPr>
          <w:p w:rsidR="00662A3F" w:rsidRDefault="00662A3F"/>
        </w:tc>
        <w:tc>
          <w:tcPr>
            <w:tcW w:w="504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60" w:lineRule="exact"/>
              <w:ind w:right="1040"/>
              <w:jc w:val="center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81"/>
        </w:trPr>
        <w:tc>
          <w:tcPr>
            <w:tcW w:w="16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баллов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критический</w:t>
            </w: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61"/>
        </w:trPr>
        <w:tc>
          <w:tcPr>
            <w:tcW w:w="16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Ниже 6</w:t>
            </w:r>
          </w:p>
        </w:tc>
        <w:tc>
          <w:tcPr>
            <w:tcW w:w="640" w:type="dxa"/>
            <w:vAlign w:val="bottom"/>
          </w:tcPr>
          <w:p w:rsidR="00662A3F" w:rsidRDefault="00662A3F"/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уровень</w:t>
            </w:r>
          </w:p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60" w:type="dxa"/>
            <w:vAlign w:val="bottom"/>
          </w:tcPr>
          <w:p w:rsidR="00662A3F" w:rsidRDefault="00662A3F"/>
        </w:tc>
        <w:tc>
          <w:tcPr>
            <w:tcW w:w="500" w:type="dxa"/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120" w:type="dxa"/>
            <w:vAlign w:val="bottom"/>
          </w:tcPr>
          <w:p w:rsidR="00662A3F" w:rsidRDefault="00662A3F"/>
        </w:tc>
        <w:tc>
          <w:tcPr>
            <w:tcW w:w="20" w:type="dxa"/>
            <w:vAlign w:val="bottom"/>
          </w:tcPr>
          <w:p w:rsidR="00662A3F" w:rsidRDefault="00662A3F"/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3260" w:type="dxa"/>
            <w:gridSpan w:val="4"/>
            <w:vAlign w:val="bottom"/>
          </w:tcPr>
          <w:p w:rsidR="00662A3F" w:rsidRDefault="00662A3F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40" w:type="dxa"/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81"/>
        </w:trPr>
        <w:tc>
          <w:tcPr>
            <w:tcW w:w="16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баллов</w:t>
            </w:r>
          </w:p>
        </w:tc>
        <w:tc>
          <w:tcPr>
            <w:tcW w:w="23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недопустимый</w:t>
            </w: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ind w:right="1280"/>
              <w:jc w:val="center"/>
              <w:rPr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913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5"/>
            <w:vAlign w:val="bottom"/>
          </w:tcPr>
          <w:p w:rsidR="00662A3F" w:rsidRPr="00655BFF" w:rsidRDefault="00655BFF">
            <w:pPr>
              <w:ind w:left="500"/>
              <w:rPr>
                <w:b/>
                <w:sz w:val="20"/>
                <w:szCs w:val="20"/>
              </w:rPr>
            </w:pPr>
            <w:r w:rsidRPr="00655BFF">
              <w:rPr>
                <w:b/>
                <w:sz w:val="24"/>
                <w:szCs w:val="20"/>
              </w:rPr>
              <w:t>32</w:t>
            </w: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695" w:right="846" w:bottom="428" w:left="840" w:header="0" w:footer="0" w:gutter="0"/>
          <w:cols w:space="720" w:equalWidth="0">
            <w:col w:w="10220"/>
          </w:cols>
        </w:sectPr>
      </w:pPr>
    </w:p>
    <w:p w:rsidR="006B0804" w:rsidRDefault="006B0804">
      <w:pPr>
        <w:ind w:left="8480"/>
        <w:rPr>
          <w:rFonts w:eastAsia="Times New Roman"/>
          <w:b/>
          <w:bCs/>
          <w:i/>
          <w:iCs/>
          <w:sz w:val="24"/>
          <w:szCs w:val="24"/>
        </w:rPr>
      </w:pPr>
    </w:p>
    <w:p w:rsidR="00662A3F" w:rsidRDefault="00954A71">
      <w:pPr>
        <w:ind w:left="84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Приложение 10</w:t>
      </w:r>
    </w:p>
    <w:p w:rsidR="00662A3F" w:rsidRDefault="00662A3F">
      <w:pPr>
        <w:spacing w:line="324" w:lineRule="exact"/>
        <w:rPr>
          <w:sz w:val="20"/>
          <w:szCs w:val="20"/>
        </w:rPr>
      </w:pPr>
    </w:p>
    <w:p w:rsidR="00662A3F" w:rsidRDefault="00954A71">
      <w:pPr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Анкеты для выявления удовлетворённости родителей качеством</w:t>
      </w:r>
    </w:p>
    <w:p w:rsidR="00662A3F" w:rsidRDefault="00954A71">
      <w:pPr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образовательных услуг</w:t>
      </w:r>
    </w:p>
    <w:p w:rsidR="00662A3F" w:rsidRDefault="00662A3F">
      <w:pPr>
        <w:spacing w:line="314" w:lineRule="exact"/>
        <w:rPr>
          <w:sz w:val="20"/>
          <w:szCs w:val="20"/>
        </w:rPr>
      </w:pPr>
    </w:p>
    <w:p w:rsidR="00662A3F" w:rsidRDefault="00954A71">
      <w:pPr>
        <w:ind w:right="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Уважаемые родители!</w:t>
      </w:r>
    </w:p>
    <w:p w:rsidR="00662A3F" w:rsidRDefault="00662A3F">
      <w:pPr>
        <w:spacing w:line="12" w:lineRule="exact"/>
        <w:rPr>
          <w:sz w:val="20"/>
          <w:szCs w:val="20"/>
        </w:rPr>
      </w:pPr>
    </w:p>
    <w:p w:rsidR="00662A3F" w:rsidRDefault="00954A71">
      <w:pPr>
        <w:spacing w:line="237" w:lineRule="auto"/>
        <w:ind w:left="120" w:right="3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Перед Вами анкета, которую сотрудники дошкольного образовательного учреждения используют для получения информации о Вашей удовлетворенности их работой. Это информация о том, насколько благополучен и насколько хорошо развивается Ваш ребенок в детском саду. Ваше мнение необходимо для того, чтобы сотрудники детского сада смогли внести в свою работу соответствующие изменения, улучшить ее.</w:t>
      </w:r>
    </w:p>
    <w:p w:rsidR="00662A3F" w:rsidRDefault="00662A3F">
      <w:pPr>
        <w:spacing w:line="17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120" w:right="3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 можете подписать анкету (в специальной графе в конце анкеты), либо оставить ее анонимной. Просим Вас помочь педагогическому коллективу ДОУ улучшить свою работу.</w:t>
      </w: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Заранее благодарим Вас за искренние ответы.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8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3260"/>
        <w:gridCol w:w="1080"/>
        <w:gridCol w:w="1160"/>
        <w:gridCol w:w="1120"/>
        <w:gridCol w:w="1460"/>
        <w:gridCol w:w="1760"/>
      </w:tblGrid>
      <w:tr w:rsidR="00662A3F">
        <w:trPr>
          <w:trHeight w:val="27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Пожалуйста, отметьте Ваш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Полност</w:t>
            </w:r>
            <w:proofErr w:type="spellEnd"/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Скорее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Скорее</w:t>
            </w: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Полностью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выбор: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ью</w:t>
            </w:r>
            <w:proofErr w:type="spellEnd"/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согласен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согласен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Затрудняюсь</w:t>
            </w:r>
          </w:p>
        </w:tc>
      </w:tr>
      <w:tr w:rsidR="00662A3F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согласе</w:t>
            </w:r>
            <w:proofErr w:type="spellEnd"/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согласен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ответить</w:t>
            </w:r>
          </w:p>
        </w:tc>
      </w:tr>
      <w:tr w:rsidR="00662A3F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Моему ребенку нравится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ходить в детский сад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воспитателей и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сотрудников детского сада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достаточна, чтобы мой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ребенок хорошо развивался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был благополучен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детском саду учитывают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интересы и точку зрения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моего ребенка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ребенок хорошо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ухожен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за ним хороший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присмотр в детском саду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Я знаю, что мой ребенок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в детском саду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Меня устраивает управление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детским садом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Меня устраивает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материально-техническое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детского сада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Меня устраивает питание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детском саду</w:t>
            </w:r>
            <w:proofErr w:type="gramEnd"/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Меня устраивает подготовка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 школе,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осуществляемая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детском саду</w:t>
            </w:r>
            <w:proofErr w:type="gramEnd"/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детского сада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учитывают мнение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в своей работе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pacing w:line="266" w:lineRule="exact"/>
        <w:rPr>
          <w:sz w:val="20"/>
          <w:szCs w:val="20"/>
        </w:rPr>
      </w:pPr>
    </w:p>
    <w:p w:rsidR="00662A3F" w:rsidRDefault="00954A71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Дополнительные комментарии:</w:t>
      </w:r>
    </w:p>
    <w:p w:rsidR="00662A3F" w:rsidRDefault="00954A71">
      <w:pPr>
        <w:ind w:right="3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</w:t>
      </w:r>
    </w:p>
    <w:p w:rsidR="00662A3F" w:rsidRDefault="00662A3F">
      <w:pPr>
        <w:spacing w:line="266" w:lineRule="exact"/>
        <w:rPr>
          <w:sz w:val="20"/>
          <w:szCs w:val="20"/>
        </w:rPr>
      </w:pPr>
    </w:p>
    <w:p w:rsidR="00662A3F" w:rsidRPr="00346690" w:rsidRDefault="00655BFF">
      <w:pPr>
        <w:ind w:right="220"/>
        <w:jc w:val="center"/>
        <w:rPr>
          <w:b/>
          <w:sz w:val="20"/>
          <w:szCs w:val="20"/>
        </w:rPr>
      </w:pPr>
      <w:r w:rsidRPr="00346690">
        <w:rPr>
          <w:rFonts w:eastAsia="Times New Roman"/>
          <w:b/>
          <w:sz w:val="24"/>
          <w:szCs w:val="24"/>
        </w:rPr>
        <w:t>33</w:t>
      </w:r>
    </w:p>
    <w:p w:rsidR="00662A3F" w:rsidRDefault="00662A3F">
      <w:pPr>
        <w:sectPr w:rsidR="00662A3F">
          <w:pgSz w:w="11900" w:h="16838"/>
          <w:pgMar w:top="422" w:right="506" w:bottom="428" w:left="880" w:header="0" w:footer="0" w:gutter="0"/>
          <w:cols w:space="720" w:equalWidth="0">
            <w:col w:w="10520"/>
          </w:cols>
        </w:sectPr>
      </w:pPr>
    </w:p>
    <w:p w:rsidR="00662A3F" w:rsidRDefault="00954A71">
      <w:pPr>
        <w:spacing w:line="233" w:lineRule="auto"/>
        <w:ind w:left="300" w:righ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___________________________________________________________________________________ ____</w:t>
      </w:r>
    </w:p>
    <w:p w:rsidR="00662A3F" w:rsidRDefault="00662A3F">
      <w:pPr>
        <w:spacing w:line="14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45"/>
        </w:numPr>
        <w:tabs>
          <w:tab w:val="left" w:pos="504"/>
        </w:tabs>
        <w:spacing w:line="234" w:lineRule="auto"/>
        <w:ind w:left="300" w:right="300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подтверждаю, что я являюсь родителем ребенка или лицом, его заменяющим (пожалуйста, отметьте)</w:t>
      </w:r>
    </w:p>
    <w:p w:rsidR="00662A3F" w:rsidRDefault="00662A3F">
      <w:pPr>
        <w:spacing w:line="1" w:lineRule="exact"/>
        <w:rPr>
          <w:rFonts w:eastAsia="Times New Roman"/>
          <w:sz w:val="24"/>
          <w:szCs w:val="24"/>
        </w:rPr>
      </w:pPr>
    </w:p>
    <w:p w:rsidR="00662A3F" w:rsidRDefault="00954A71">
      <w:pPr>
        <w:ind w:left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Возраст моего ребенка  ………………………………………………………………………………</w:t>
      </w:r>
    </w:p>
    <w:p w:rsidR="00662A3F" w:rsidRDefault="00662A3F">
      <w:pPr>
        <w:spacing w:line="2" w:lineRule="exact"/>
        <w:rPr>
          <w:rFonts w:eastAsia="Times New Roman"/>
          <w:sz w:val="24"/>
          <w:szCs w:val="24"/>
        </w:rPr>
      </w:pPr>
    </w:p>
    <w:p w:rsidR="00662A3F" w:rsidRDefault="00954A71">
      <w:pPr>
        <w:ind w:left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Ваши ФИО: </w:t>
      </w:r>
      <w:r>
        <w:rPr>
          <w:rFonts w:eastAsia="Times New Roman"/>
          <w:b/>
          <w:bCs/>
          <w:sz w:val="24"/>
          <w:szCs w:val="24"/>
        </w:rPr>
        <w:t>(по желанию)</w:t>
      </w:r>
      <w:r>
        <w:rPr>
          <w:rFonts w:eastAsia="Times New Roman"/>
          <w:sz w:val="24"/>
          <w:szCs w:val="24"/>
        </w:rPr>
        <w:t xml:space="preserve"> ………………………………………………………………………</w:t>
      </w:r>
    </w:p>
    <w:p w:rsidR="00662A3F" w:rsidRDefault="00662A3F">
      <w:pPr>
        <w:spacing w:line="137" w:lineRule="exact"/>
        <w:rPr>
          <w:sz w:val="20"/>
          <w:szCs w:val="20"/>
        </w:rPr>
      </w:pP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Дата: «______» __________________ 20______г.</w:t>
      </w:r>
    </w:p>
    <w:p w:rsidR="00662A3F" w:rsidRDefault="00662A3F">
      <w:pPr>
        <w:spacing w:line="17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00" w:right="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Пожалуйста, не забудьте опустить заполненную анкету в специальный ящик для анкет при входе в детский сад.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57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080" w:right="1200" w:hanging="865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Инструкция по анкетированию родителей воспитанников ДОУ и по обработке и анализу данных анкеты</w:t>
      </w:r>
    </w:p>
    <w:p w:rsidR="00662A3F" w:rsidRDefault="00662A3F">
      <w:pPr>
        <w:spacing w:line="285" w:lineRule="exact"/>
        <w:rPr>
          <w:sz w:val="20"/>
          <w:szCs w:val="20"/>
        </w:rPr>
      </w:pPr>
    </w:p>
    <w:p w:rsidR="00662A3F" w:rsidRDefault="00954A71">
      <w:pPr>
        <w:spacing w:line="238" w:lineRule="auto"/>
        <w:ind w:left="3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Анкета распространяется воспитателем среди родителей воспитанников, посещающих данную группу ДОУ. Родителей просят ответить на несколько вопросов, эти ответы помогут учесть их пожелания в работе с их ребенком. Анкета анонимная, заполненную анкету нужно опустить в специальный ящик для анкет, расположенный (например) при входе в группу. Важно, чтобы родители опускали заполненную анкету именно в ящик своей группы, поскольку анализ данных имеет смысл проводить не только по всей ДОУ, но и по группам. Информация по отдельным группам может оказаться очень информативной и может лечь в основу запланированных изменений. Иллюстрация различий, которые обнаруживаются в данных по разным группам одной ДОУ и которые нивелируются в сводных результатах, приведена ниже.</w:t>
      </w:r>
    </w:p>
    <w:p w:rsidR="00662A3F" w:rsidRDefault="00662A3F">
      <w:pPr>
        <w:spacing w:line="22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получения обобщенного мнения родителей о деятельности ДОУ следует обработать полученные от них анкеты и проанализировать полученные данные.</w:t>
      </w: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46"/>
        </w:numPr>
        <w:tabs>
          <w:tab w:val="left" w:pos="540"/>
        </w:tabs>
        <w:ind w:left="540" w:hanging="24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Подсчитайте, какой процент родителей от общего количества сдал анкеты.</w:t>
      </w:r>
    </w:p>
    <w:p w:rsidR="00662A3F" w:rsidRDefault="00662A3F">
      <w:pPr>
        <w:spacing w:line="12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Этот показатель косвенно свидетельствует о качестве работы ДОУ с родителями, о заинтересованности родителей в сотрудничестве с ДОУ.</w:t>
      </w: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.Обработайте анкеты.</w:t>
      </w: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2.1.Оцените ответ на каждый из девяти вопросов в баллах:</w:t>
      </w: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«Полностью </w:t>
      </w:r>
      <w:proofErr w:type="gramStart"/>
      <w:r>
        <w:rPr>
          <w:rFonts w:eastAsia="Times New Roman"/>
          <w:sz w:val="24"/>
          <w:szCs w:val="24"/>
        </w:rPr>
        <w:t>согласен</w:t>
      </w:r>
      <w:proofErr w:type="gramEnd"/>
      <w:r>
        <w:rPr>
          <w:rFonts w:eastAsia="Times New Roman"/>
          <w:sz w:val="24"/>
          <w:szCs w:val="24"/>
        </w:rPr>
        <w:t>» - 2 балла</w:t>
      </w: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«Скорее согласен» - 1 балл</w:t>
      </w: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«Скорее не согласен» - -1 балл</w:t>
      </w: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«Полностью не </w:t>
      </w:r>
      <w:proofErr w:type="gramStart"/>
      <w:r>
        <w:rPr>
          <w:rFonts w:eastAsia="Times New Roman"/>
          <w:sz w:val="24"/>
          <w:szCs w:val="24"/>
        </w:rPr>
        <w:t>согласен</w:t>
      </w:r>
      <w:proofErr w:type="gramEnd"/>
      <w:r>
        <w:rPr>
          <w:rFonts w:eastAsia="Times New Roman"/>
          <w:sz w:val="24"/>
          <w:szCs w:val="24"/>
        </w:rPr>
        <w:t>» - -2 балла</w:t>
      </w: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«Затрудняюсь ответить» - 0</w:t>
      </w: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Пример:</w:t>
      </w:r>
    </w:p>
    <w:p w:rsidR="00662A3F" w:rsidRDefault="00662A3F">
      <w:pPr>
        <w:spacing w:line="31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"/>
        <w:gridCol w:w="960"/>
        <w:gridCol w:w="620"/>
        <w:gridCol w:w="440"/>
        <w:gridCol w:w="1160"/>
        <w:gridCol w:w="1420"/>
        <w:gridCol w:w="1080"/>
        <w:gridCol w:w="1020"/>
        <w:gridCol w:w="400"/>
        <w:gridCol w:w="720"/>
        <w:gridCol w:w="600"/>
        <w:gridCol w:w="1180"/>
      </w:tblGrid>
      <w:tr w:rsidR="00662A3F">
        <w:trPr>
          <w:trHeight w:val="28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Пожалуйста,</w:t>
            </w:r>
          </w:p>
        </w:tc>
        <w:tc>
          <w:tcPr>
            <w:tcW w:w="16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отметьте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Полностью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Скорее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Скорее</w:t>
            </w: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Полность</w:t>
            </w:r>
            <w:proofErr w:type="spellEnd"/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Затрудня</w:t>
            </w:r>
            <w:proofErr w:type="spellEnd"/>
          </w:p>
        </w:tc>
      </w:tr>
      <w:tr w:rsidR="00662A3F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Ваш выбор: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согласен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согласе</w:t>
            </w:r>
            <w:proofErr w:type="spellEnd"/>
          </w:p>
        </w:tc>
        <w:tc>
          <w:tcPr>
            <w:tcW w:w="1020" w:type="dxa"/>
            <w:vAlign w:val="bottom"/>
          </w:tcPr>
          <w:p w:rsidR="00662A3F" w:rsidRDefault="00954A7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согласен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(-</w:t>
            </w:r>
          </w:p>
        </w:tc>
        <w:tc>
          <w:tcPr>
            <w:tcW w:w="720" w:type="dxa"/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юсь</w:t>
            </w:r>
            <w:proofErr w:type="spellEnd"/>
          </w:p>
        </w:tc>
      </w:tr>
      <w:tr w:rsidR="00662A3F">
        <w:trPr>
          <w:trHeight w:val="27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(2)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 (1)</w:t>
            </w:r>
          </w:p>
        </w:tc>
        <w:tc>
          <w:tcPr>
            <w:tcW w:w="1020" w:type="dxa"/>
            <w:vAlign w:val="bottom"/>
          </w:tcPr>
          <w:p w:rsidR="00662A3F" w:rsidRDefault="00954A7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согласен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ответить</w:t>
            </w:r>
          </w:p>
        </w:tc>
      </w:tr>
      <w:tr w:rsidR="00662A3F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(-2)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(0)</w:t>
            </w:r>
          </w:p>
        </w:tc>
      </w:tr>
      <w:tr w:rsidR="00662A3F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960" w:type="dxa"/>
            <w:vAlign w:val="bottom"/>
          </w:tcPr>
          <w:p w:rsidR="00662A3F" w:rsidRDefault="00954A7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Моему</w:t>
            </w:r>
          </w:p>
        </w:tc>
        <w:tc>
          <w:tcPr>
            <w:tcW w:w="1060" w:type="dxa"/>
            <w:gridSpan w:val="2"/>
            <w:vAlign w:val="bottom"/>
          </w:tcPr>
          <w:p w:rsidR="00662A3F" w:rsidRDefault="00954A7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ребенку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нравится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20" w:type="dxa"/>
            <w:vAlign w:val="bottom"/>
          </w:tcPr>
          <w:p w:rsidR="00662A3F" w:rsidRDefault="00662A3F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720" w:type="dxa"/>
            <w:vAlign w:val="bottom"/>
          </w:tcPr>
          <w:p w:rsidR="00662A3F" w:rsidRDefault="00662A3F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ходить в детский сад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960" w:type="dxa"/>
            <w:vAlign w:val="bottom"/>
          </w:tcPr>
          <w:p w:rsidR="00662A3F" w:rsidRDefault="00954A7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</w:t>
            </w:r>
          </w:p>
        </w:tc>
        <w:tc>
          <w:tcPr>
            <w:tcW w:w="1060" w:type="dxa"/>
            <w:gridSpan w:val="2"/>
            <w:vAlign w:val="bottom"/>
          </w:tcPr>
          <w:p w:rsidR="00662A3F" w:rsidRDefault="00954A71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ребенок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хорошо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  <w:vAlign w:val="bottom"/>
          </w:tcPr>
          <w:p w:rsidR="00662A3F" w:rsidRDefault="00662A3F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720" w:type="dxa"/>
            <w:vAlign w:val="bottom"/>
          </w:tcPr>
          <w:p w:rsidR="00662A3F" w:rsidRDefault="00662A3F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развивается и благополучен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7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благодаря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воспитателей и сотрудников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детского сада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1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детском  саду  учитывают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20" w:type="dxa"/>
            <w:vAlign w:val="bottom"/>
          </w:tcPr>
          <w:p w:rsidR="00662A3F" w:rsidRDefault="00954A7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-1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720" w:type="dxa"/>
            <w:vAlign w:val="bottom"/>
          </w:tcPr>
          <w:p w:rsidR="00662A3F" w:rsidRDefault="00662A3F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интересы  и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точку  зрения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моего ребенка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960" w:type="dxa"/>
            <w:vAlign w:val="bottom"/>
          </w:tcPr>
          <w:p w:rsidR="00662A3F" w:rsidRDefault="00954A7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</w:t>
            </w:r>
          </w:p>
        </w:tc>
        <w:tc>
          <w:tcPr>
            <w:tcW w:w="1060" w:type="dxa"/>
            <w:gridSpan w:val="2"/>
            <w:vAlign w:val="bottom"/>
          </w:tcPr>
          <w:p w:rsidR="00662A3F" w:rsidRDefault="00954A71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ребенок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хорошо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20" w:type="dxa"/>
            <w:vAlign w:val="bottom"/>
          </w:tcPr>
          <w:p w:rsidR="00662A3F" w:rsidRDefault="00662A3F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720" w:type="dxa"/>
            <w:vAlign w:val="bottom"/>
          </w:tcPr>
          <w:p w:rsidR="00662A3F" w:rsidRDefault="00662A3F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ухожен,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 ним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хороший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450"/>
        </w:trPr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662A3F" w:rsidRPr="00346690" w:rsidRDefault="00954A71" w:rsidP="00655BFF">
            <w:pPr>
              <w:ind w:left="100"/>
              <w:rPr>
                <w:b/>
                <w:sz w:val="20"/>
                <w:szCs w:val="20"/>
              </w:rPr>
            </w:pPr>
            <w:r w:rsidRPr="00346690">
              <w:rPr>
                <w:rFonts w:eastAsia="Times New Roman"/>
                <w:b/>
                <w:sz w:val="24"/>
                <w:szCs w:val="24"/>
              </w:rPr>
              <w:t>3</w:t>
            </w:r>
            <w:r w:rsidR="00655BFF" w:rsidRPr="00346690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429" w:right="846" w:bottom="428" w:left="700" w:header="0" w:footer="0" w:gutter="0"/>
          <w:cols w:space="720" w:equalWidth="0">
            <w:col w:w="103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"/>
        <w:gridCol w:w="1240"/>
        <w:gridCol w:w="180"/>
        <w:gridCol w:w="1020"/>
        <w:gridCol w:w="740"/>
        <w:gridCol w:w="1420"/>
        <w:gridCol w:w="1080"/>
        <w:gridCol w:w="1420"/>
        <w:gridCol w:w="1320"/>
        <w:gridCol w:w="1180"/>
      </w:tblGrid>
      <w:tr w:rsidR="00662A3F">
        <w:trPr>
          <w:trHeight w:val="281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присмотр в детском саду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1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Я знаю, что мой ребенок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в детском саду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1240" w:type="dxa"/>
            <w:vAlign w:val="bottom"/>
          </w:tcPr>
          <w:p w:rsidR="00662A3F" w:rsidRDefault="00954A7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Меня</w:t>
            </w:r>
          </w:p>
        </w:tc>
        <w:tc>
          <w:tcPr>
            <w:tcW w:w="180" w:type="dxa"/>
            <w:vAlign w:val="bottom"/>
          </w:tcPr>
          <w:p w:rsidR="00662A3F" w:rsidRDefault="00662A3F"/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устраивает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управление детским садом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1240" w:type="dxa"/>
            <w:vAlign w:val="bottom"/>
          </w:tcPr>
          <w:p w:rsidR="00662A3F" w:rsidRDefault="00954A71" w:rsidP="0039032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Меня</w:t>
            </w:r>
          </w:p>
        </w:tc>
        <w:tc>
          <w:tcPr>
            <w:tcW w:w="180" w:type="dxa"/>
            <w:vAlign w:val="bottom"/>
          </w:tcPr>
          <w:p w:rsidR="00662A3F" w:rsidRDefault="00662A3F" w:rsidP="00390324"/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устраивает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материально-техническое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детского сада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1420" w:type="dxa"/>
            <w:gridSpan w:val="2"/>
            <w:vAlign w:val="bottom"/>
          </w:tcPr>
          <w:p w:rsidR="00662A3F" w:rsidRDefault="00954A71" w:rsidP="0039032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</w:t>
            </w:r>
          </w:p>
        </w:tc>
        <w:tc>
          <w:tcPr>
            <w:tcW w:w="1020" w:type="dxa"/>
            <w:vAlign w:val="bottom"/>
          </w:tcPr>
          <w:p w:rsidR="00662A3F" w:rsidRDefault="00954A71" w:rsidP="0039032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детского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spacing w:line="260" w:lineRule="exact"/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662A3F" w:rsidRDefault="00954A71" w:rsidP="003903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стараются</w:t>
            </w:r>
          </w:p>
        </w:tc>
        <w:tc>
          <w:tcPr>
            <w:tcW w:w="1200" w:type="dxa"/>
            <w:gridSpan w:val="2"/>
            <w:vAlign w:val="bottom"/>
          </w:tcPr>
          <w:p w:rsidR="00662A3F" w:rsidRDefault="00954A71" w:rsidP="00390324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выяснить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точку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662A3F" w:rsidRDefault="00954A71" w:rsidP="003903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зрения</w:t>
            </w:r>
          </w:p>
        </w:tc>
        <w:tc>
          <w:tcPr>
            <w:tcW w:w="1200" w:type="dxa"/>
            <w:gridSpan w:val="2"/>
            <w:vAlign w:val="bottom"/>
          </w:tcPr>
          <w:p w:rsidR="00662A3F" w:rsidRDefault="00954A71" w:rsidP="003903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662A3F" w:rsidRDefault="00954A71" w:rsidP="003903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различные</w:t>
            </w:r>
          </w:p>
        </w:tc>
        <w:tc>
          <w:tcPr>
            <w:tcW w:w="180" w:type="dxa"/>
            <w:vAlign w:val="bottom"/>
          </w:tcPr>
          <w:p w:rsidR="00662A3F" w:rsidRDefault="00662A3F" w:rsidP="0039032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аспекты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3"/>
            <w:tcBorders>
              <w:bottom w:val="single" w:sz="8" w:space="0" w:color="auto"/>
            </w:tcBorders>
            <w:vAlign w:val="bottom"/>
          </w:tcPr>
          <w:p w:rsidR="00662A3F" w:rsidRDefault="00954A71" w:rsidP="003903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сада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 w:rsidP="0039032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1420" w:type="dxa"/>
            <w:gridSpan w:val="2"/>
            <w:vAlign w:val="bottom"/>
          </w:tcPr>
          <w:p w:rsidR="00662A3F" w:rsidRDefault="00954A71" w:rsidP="0039032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</w:t>
            </w:r>
          </w:p>
        </w:tc>
        <w:tc>
          <w:tcPr>
            <w:tcW w:w="1020" w:type="dxa"/>
            <w:vAlign w:val="bottom"/>
          </w:tcPr>
          <w:p w:rsidR="00662A3F" w:rsidRDefault="00954A71" w:rsidP="0039032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детского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662A3F" w:rsidRDefault="00954A71" w:rsidP="003903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учитывают</w:t>
            </w:r>
          </w:p>
        </w:tc>
        <w:tc>
          <w:tcPr>
            <w:tcW w:w="180" w:type="dxa"/>
            <w:vAlign w:val="bottom"/>
          </w:tcPr>
          <w:p w:rsidR="00662A3F" w:rsidRDefault="00662A3F" w:rsidP="0039032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D977E2">
        <w:trPr>
          <w:trHeight w:val="28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в своей работе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D977E2">
        <w:trPr>
          <w:trHeight w:val="282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77E2" w:rsidRDefault="00D977E2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7E2" w:rsidRDefault="00D977E2" w:rsidP="00390324">
            <w:pPr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7E2" w:rsidRDefault="00D977E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7E2" w:rsidRDefault="00D977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7E2" w:rsidRDefault="00D977E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7E2" w:rsidRDefault="00D977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7E2" w:rsidRDefault="00D977E2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pacing w:line="324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00" w:right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 .По каждой позиции определите среднее значение (суммируйте баллы всех анкет и разделите на количество анкет), например (пример приводится по пяти анкетам):</w:t>
      </w:r>
    </w:p>
    <w:p w:rsidR="00662A3F" w:rsidRDefault="00662A3F">
      <w:pPr>
        <w:spacing w:line="314" w:lineRule="exact"/>
        <w:rPr>
          <w:sz w:val="20"/>
          <w:szCs w:val="20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960"/>
        <w:gridCol w:w="640"/>
        <w:gridCol w:w="860"/>
        <w:gridCol w:w="820"/>
        <w:gridCol w:w="900"/>
        <w:gridCol w:w="720"/>
        <w:gridCol w:w="720"/>
        <w:gridCol w:w="260"/>
        <w:gridCol w:w="460"/>
        <w:gridCol w:w="720"/>
        <w:gridCol w:w="720"/>
        <w:gridCol w:w="900"/>
        <w:gridCol w:w="1200"/>
      </w:tblGrid>
      <w:tr w:rsidR="00662A3F">
        <w:trPr>
          <w:trHeight w:val="28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Пожалуйста,</w:t>
            </w:r>
          </w:p>
        </w:tc>
        <w:tc>
          <w:tcPr>
            <w:tcW w:w="1680" w:type="dxa"/>
            <w:gridSpan w:val="2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отметьте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Ваш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Номера анкет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662A3F" w:rsidRDefault="00954A7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выбор:</w:t>
            </w: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Сумм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Среднее</w:t>
            </w:r>
          </w:p>
        </w:tc>
      </w:tr>
      <w:tr w:rsidR="00662A3F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значени</w:t>
            </w:r>
            <w:proofErr w:type="spellEnd"/>
          </w:p>
        </w:tc>
      </w:tr>
      <w:tr w:rsidR="00662A3F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балло</w:t>
            </w:r>
            <w:proofErr w:type="spellEnd"/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</w:t>
            </w:r>
          </w:p>
        </w:tc>
      </w:tr>
      <w:tr w:rsidR="00662A3F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Моему  ребенку  нравится  ходить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-1</w:t>
            </w: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0,8</w:t>
            </w:r>
          </w:p>
        </w:tc>
      </w:tr>
      <w:tr w:rsidR="00662A3F">
        <w:trPr>
          <w:trHeight w:val="27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детский сад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 ребенок  хорошо  развивается  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1,2</w:t>
            </w:r>
          </w:p>
        </w:tc>
      </w:tr>
      <w:tr w:rsidR="00662A3F">
        <w:trPr>
          <w:trHeight w:val="27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благополучен</w:t>
            </w:r>
          </w:p>
        </w:tc>
        <w:tc>
          <w:tcPr>
            <w:tcW w:w="1680" w:type="dxa"/>
            <w:gridSpan w:val="2"/>
            <w:vAlign w:val="bottom"/>
          </w:tcPr>
          <w:p w:rsidR="00662A3F" w:rsidRDefault="00954A71">
            <w:pPr>
              <w:spacing w:line="271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благодаря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воспитателей и сотрудников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детского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сада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детском саду учитывают интересы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-1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-0,2</w:t>
            </w:r>
          </w:p>
        </w:tc>
      </w:tr>
      <w:tr w:rsidR="00662A3F">
        <w:trPr>
          <w:trHeight w:val="27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точку зрения моего ребенка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ребенок хорошо ухожен, за ним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1,8</w:t>
            </w:r>
          </w:p>
        </w:tc>
      </w:tr>
      <w:tr w:rsidR="00662A3F">
        <w:trPr>
          <w:trHeight w:val="27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хороший присмотр в детском саду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Я   знаю,   что   мой   ребенок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</w:tr>
      <w:tr w:rsidR="00662A3F">
        <w:trPr>
          <w:trHeight w:val="27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в детском саду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Меня устраивает управление детским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0,6</w:t>
            </w:r>
          </w:p>
        </w:tc>
      </w:tr>
      <w:tr w:rsidR="00662A3F">
        <w:trPr>
          <w:trHeight w:val="27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садом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960" w:type="dxa"/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Меня</w:t>
            </w:r>
          </w:p>
        </w:tc>
        <w:tc>
          <w:tcPr>
            <w:tcW w:w="1500" w:type="dxa"/>
            <w:gridSpan w:val="2"/>
            <w:vAlign w:val="bottom"/>
          </w:tcPr>
          <w:p w:rsidR="00662A3F" w:rsidRDefault="00954A71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устраивает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</w:tr>
      <w:tr w:rsidR="00662A3F">
        <w:trPr>
          <w:trHeight w:val="27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техническое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обеспечение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детского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сада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детского сада стараются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1,8</w:t>
            </w:r>
          </w:p>
        </w:tc>
      </w:tr>
      <w:tr w:rsidR="00662A3F">
        <w:trPr>
          <w:trHeight w:val="27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выяснить точку зрения родителей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различные аспекты деятельности сада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детского сада учитывают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-1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0,4</w:t>
            </w:r>
          </w:p>
        </w:tc>
      </w:tr>
      <w:tr w:rsidR="00662A3F">
        <w:trPr>
          <w:trHeight w:val="27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мнение родителей в своей работе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pacing w:line="312" w:lineRule="exact"/>
        <w:rPr>
          <w:sz w:val="20"/>
          <w:szCs w:val="20"/>
        </w:rPr>
      </w:pP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Проанализируйте полученные данные.</w:t>
      </w:r>
    </w:p>
    <w:p w:rsidR="00662A3F" w:rsidRDefault="00662A3F">
      <w:pPr>
        <w:spacing w:line="12" w:lineRule="exact"/>
        <w:rPr>
          <w:sz w:val="20"/>
          <w:szCs w:val="20"/>
        </w:rPr>
      </w:pPr>
    </w:p>
    <w:p w:rsidR="00662A3F" w:rsidRDefault="00954A71">
      <w:pPr>
        <w:spacing w:line="236" w:lineRule="auto"/>
        <w:ind w:left="300" w:right="1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Исходя из того, что оценка показателей работы ДОУ по каждой позиции колеблется в интервале от +2 до -2, можно сделать выводы о степени удовлетворенности родителей разными аспектами деятельности сотрудников.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74" w:lineRule="exact"/>
        <w:rPr>
          <w:sz w:val="20"/>
          <w:szCs w:val="20"/>
        </w:rPr>
      </w:pPr>
    </w:p>
    <w:p w:rsidR="00662A3F" w:rsidRPr="00346690" w:rsidRDefault="00655BFF">
      <w:pPr>
        <w:ind w:right="-139"/>
        <w:jc w:val="center"/>
        <w:rPr>
          <w:b/>
          <w:sz w:val="20"/>
          <w:szCs w:val="20"/>
        </w:rPr>
      </w:pPr>
      <w:r w:rsidRPr="00346690">
        <w:rPr>
          <w:rFonts w:eastAsia="Times New Roman"/>
          <w:b/>
          <w:sz w:val="24"/>
          <w:szCs w:val="24"/>
        </w:rPr>
        <w:t>35</w:t>
      </w:r>
    </w:p>
    <w:p w:rsidR="00662A3F" w:rsidRDefault="00662A3F">
      <w:pPr>
        <w:sectPr w:rsidR="00662A3F">
          <w:pgSz w:w="11900" w:h="16838"/>
          <w:pgMar w:top="407" w:right="686" w:bottom="428" w:left="700" w:header="0" w:footer="0" w:gutter="0"/>
          <w:cols w:space="720" w:equalWidth="0">
            <w:col w:w="10520"/>
          </w:cols>
        </w:sectPr>
      </w:pPr>
    </w:p>
    <w:p w:rsidR="00662A3F" w:rsidRDefault="00954A71">
      <w:pPr>
        <w:spacing w:line="238" w:lineRule="auto"/>
        <w:ind w:left="6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Так, анализируя данные, представленные в примере, можно сделать следующие выводы. Родители более всего удовлетворены материально-техническим обеспечением ДОУ (2 балла), безопасности ребенка в ДОУ (2 балла) и уходом за ним (1,8 баллов). Заботой о развитии ребенка они удовлетворены меньше (1,2 балла). С точки зрения родителей, детям не очень нравится ходить в ДОУ (всего 0,8 баллов), и в совокупности с тем, что интересы и ребенка и его точка зрения «скорее не учитывается» (-0,2 балла), это свидетельствует о том, что в ДОУ имеются проблемы с взаимодействием взрослых с детьми.</w:t>
      </w:r>
    </w:p>
    <w:p w:rsidR="00662A3F" w:rsidRDefault="00662A3F">
      <w:pPr>
        <w:spacing w:line="14" w:lineRule="exact"/>
        <w:rPr>
          <w:sz w:val="20"/>
          <w:szCs w:val="20"/>
        </w:rPr>
      </w:pPr>
    </w:p>
    <w:p w:rsidR="00662A3F" w:rsidRDefault="00954A71">
      <w:pPr>
        <w:spacing w:line="238" w:lineRule="auto"/>
        <w:ind w:left="6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Удовлетворенность управлением ДОУ оценивается низко (0,6 баллов) и судя по тому, что большинство родителей затрудняются ответить, можно предполагать, что они мало осведомлены об этой сфере деятельности администрации, </w:t>
      </w:r>
      <w:proofErr w:type="gramStart"/>
      <w:r>
        <w:rPr>
          <w:rFonts w:eastAsia="Times New Roman"/>
          <w:sz w:val="24"/>
          <w:szCs w:val="24"/>
        </w:rPr>
        <w:t>и</w:t>
      </w:r>
      <w:proofErr w:type="gramEnd"/>
      <w:r>
        <w:rPr>
          <w:rFonts w:eastAsia="Times New Roman"/>
          <w:sz w:val="24"/>
          <w:szCs w:val="24"/>
        </w:rPr>
        <w:t xml:space="preserve"> следовательно, не принимают активного участия в работе ДОУ в качестве равноправных партнеров. Вместе с тем, позиция «Сотрудники стараются выяснить точку зрения родителей на различные аспекты деятельности сада» оценивается достаточно высоко (1,8 баллов). Это свидетельствует о том, что работа по вовлечению родителей</w:t>
      </w:r>
    </w:p>
    <w:p w:rsidR="00662A3F" w:rsidRDefault="00662A3F">
      <w:pPr>
        <w:spacing w:line="14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47"/>
        </w:numPr>
        <w:tabs>
          <w:tab w:val="left" w:pos="189"/>
        </w:tabs>
        <w:spacing w:line="234" w:lineRule="auto"/>
        <w:ind w:left="6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деятельность ДОУ проводится. Однако низкий показатель позиции «Сотрудники детского сада учитывают мнение родителей в своей работе» (0,4 балла) говорит о ее низкой эффективности.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17" w:lineRule="exact"/>
        <w:rPr>
          <w:sz w:val="20"/>
          <w:szCs w:val="20"/>
        </w:rPr>
      </w:pPr>
    </w:p>
    <w:p w:rsidR="00662A3F" w:rsidRPr="00346690" w:rsidRDefault="00655BFF">
      <w:pPr>
        <w:ind w:right="-5"/>
        <w:jc w:val="center"/>
        <w:rPr>
          <w:b/>
          <w:sz w:val="20"/>
          <w:szCs w:val="20"/>
        </w:rPr>
      </w:pPr>
      <w:r w:rsidRPr="00346690">
        <w:rPr>
          <w:rFonts w:eastAsia="Times New Roman"/>
          <w:b/>
          <w:sz w:val="24"/>
          <w:szCs w:val="24"/>
        </w:rPr>
        <w:t>36</w:t>
      </w:r>
    </w:p>
    <w:p w:rsidR="00662A3F" w:rsidRDefault="00662A3F">
      <w:pPr>
        <w:sectPr w:rsidR="00662A3F">
          <w:pgSz w:w="11900" w:h="16838"/>
          <w:pgMar w:top="429" w:right="846" w:bottom="428" w:left="994" w:header="0" w:footer="0" w:gutter="0"/>
          <w:cols w:space="720" w:equalWidth="0">
            <w:col w:w="10066"/>
          </w:cols>
        </w:sectPr>
      </w:pPr>
    </w:p>
    <w:p w:rsidR="00662A3F" w:rsidRDefault="00954A71">
      <w:pPr>
        <w:ind w:left="84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Приложение 11</w:t>
      </w:r>
    </w:p>
    <w:p w:rsidR="00662A3F" w:rsidRDefault="00662A3F">
      <w:pPr>
        <w:spacing w:line="291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1500" w:right="1400" w:firstLine="3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Оценка качества образовательной деятельности образовательной организации, </w:t>
      </w:r>
      <w:proofErr w:type="gramStart"/>
      <w:r>
        <w:rPr>
          <w:rFonts w:eastAsia="Times New Roman"/>
          <w:b/>
          <w:bCs/>
          <w:sz w:val="24"/>
          <w:szCs w:val="24"/>
        </w:rPr>
        <w:t>реализующих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программы дошкольного образования</w:t>
      </w:r>
    </w:p>
    <w:p w:rsidR="00662A3F" w:rsidRDefault="00662A3F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8220"/>
        <w:gridCol w:w="1120"/>
      </w:tblGrid>
      <w:tr w:rsidR="00662A3F">
        <w:trPr>
          <w:trHeight w:val="281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8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Показатели, критерии оценки качества образовательной деятельности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Ед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зме</w:t>
            </w:r>
            <w:proofErr w:type="spellEnd"/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рения</w:t>
            </w:r>
          </w:p>
        </w:tc>
      </w:tr>
      <w:tr w:rsidR="00662A3F">
        <w:trPr>
          <w:trHeight w:val="28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822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Оценка качества реализации программного обеспечения в ДОУ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доля детей в возрасте от 2 месяцев до 8 лет, получающих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дошкольное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 от общей численности детей в ДОУ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воспитанников ДОУ, осваивающих образовательную программу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дошкольного образования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(8-12 часов)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воспитанников ДОУ, осваивающих образовательную программу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дошкольного образования в режиме кратковременного пребывания (3-5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1.4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воспитанников, осваивающих образовательную программу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образования в семейной дошкольной группе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1.5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воспитанников, осваивающих образовательную программу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образования в форме семейного образования с психолого-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педагогическим сопровождением на базе дошкольной образовательной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1.6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воспитанников в общей численности воспитанников ДОУ, получающих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услуги присмотра и ухода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(8-12 часов)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1.7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воспитанников в общей численности воспитанников ДОУ, получающих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услуги присмотра и ухода в режиме кратковременного пребывания (3-5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1.8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воспитанников в общей численности воспитанников ДОУ, получающих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услуги присмотра и ухода в режиме круглосуточного пребывания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1.9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доля воспитанников с ОВЗ, получающих услуги по коррекции недостатков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физическом и (или) психическом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развитии</w:t>
            </w:r>
            <w:proofErr w:type="gramEnd"/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1.10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воспитанников с ОВЗ, получающих услуги по освоению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программы дошкольного образования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1.11</w:t>
            </w: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воспитанников с ОВЗ, получающих услуги по присмотру и уходу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7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220" w:type="dxa"/>
            <w:vAlign w:val="bottom"/>
          </w:tcPr>
          <w:p w:rsidR="00662A3F" w:rsidRDefault="00954A7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Оценка качества с позиции открытости и доступности информации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образовательной деятельности в организациях, реализующих программы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дошкольного образования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сайте ДОУ представлены нормативно-правовые документы,  локальные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акты, регламентирующие образовательную деятельность  (в соответствии с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Постановлением Правительства Российской Федерации от 10 июля 2013 года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582 «Об утверждении Правил размещения на официальном сайте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организации в информационно-телекоммуникационной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сети «Интернет» и обновления информации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образовательной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организации»)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сайте ДОУ представлена информация о численности контингента,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8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режимах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пребывания и формах получения дошкольного образования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 сайте ДОУ представлена информация о наличие специальных условий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образовательной деятельности с детьми с ОВЗ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сайте ДОУ представлена информация об уровне образования, уровне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квалификации, аттестации, курсовой подготовке педагогических работников,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реализующих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программы дошкольного образования в соответствии с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занимаемой должностью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2.5</w:t>
            </w: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сайте ДОУ представлена информация об уровне образования, уровне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479"/>
        </w:trPr>
        <w:tc>
          <w:tcPr>
            <w:tcW w:w="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vAlign w:val="bottom"/>
          </w:tcPr>
          <w:p w:rsidR="00662A3F" w:rsidRPr="00346690" w:rsidRDefault="00655BFF">
            <w:pPr>
              <w:ind w:left="4160"/>
              <w:rPr>
                <w:b/>
                <w:sz w:val="20"/>
                <w:szCs w:val="20"/>
              </w:rPr>
            </w:pPr>
            <w:r w:rsidRPr="00346690">
              <w:rPr>
                <w:rFonts w:eastAsia="Times New Roman"/>
                <w:b/>
                <w:sz w:val="24"/>
                <w:szCs w:val="24"/>
              </w:rPr>
              <w:t>37</w:t>
            </w:r>
          </w:p>
        </w:tc>
        <w:tc>
          <w:tcPr>
            <w:tcW w:w="1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422" w:right="846" w:bottom="428" w:left="880" w:header="0" w:footer="0" w:gutter="0"/>
          <w:cols w:space="720" w:equalWidth="0">
            <w:col w:w="10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8200"/>
        <w:gridCol w:w="1140"/>
      </w:tblGrid>
      <w:tr w:rsidR="00662A3F">
        <w:trPr>
          <w:trHeight w:val="280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квалификации, аттестации, курсовой подготовке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учебно-вспомогательного</w:t>
            </w:r>
            <w:proofErr w:type="gramEnd"/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персонала,  принимающих участие в реализуемых  программах дошкольного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в соответствии с занимаемой должностью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2.6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 сайте ДОУ предусмотрена функция (функции) получения информации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получателей образовательных услуг (граждан), направленных на улучшение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организаций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2.7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сайте ДОУ представлены сведения о ходе рассмотрения обращений,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поступивших в организацию от получателей образовательных услуг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3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Оценка качества с позиции комфортности условий, в которых осуществляется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образовательная деятельность в организациях, реализующих программы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дошкольного образования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материально-техническое и информационное обеспечение организации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соответствуют требованиям ФГОС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реализуемым образовательным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программам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ДОУ предусмотрены условия для охраны и укрепления здоровья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 дошкольного возраста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3.3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ДОУ предусмотрены условия для организации индивидуальной 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воспитанниками дошкольного возраста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3.4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6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 ДОУ предусмотрены условия для реализации программ дополнительного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3.5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ДОУ предусмотрены условия для развития творческих способностей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интересов воспитанников дошкольного возраста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3.6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ДОУ предусмотрены условия для оказания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психолого-педагогической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медицинской и социальной помощи воспитанников дошкольного возраста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3.7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ДОУ предусмотрены условия для организации обучения и воспитания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дошкольного возраста с ОВЗ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3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Оценка качества с позиции проявления доброжелательности, вежливости и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3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компетентности работников организаций, в которых реализуются программы</w:t>
            </w:r>
          </w:p>
        </w:tc>
      </w:tr>
      <w:tr w:rsidR="00662A3F">
        <w:trPr>
          <w:trHeight w:val="27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дошкольного образования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доля получателей образовательных услуг, проявивших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положительную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оценку в отношении доброжелательности и вежливости работников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организаций, реализующих программы дошкольного образования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получателей образовательных услуг, проявивших удовлетворенность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компетентностью работников организаций, реализующих программы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93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Оценка качества с позиции удовлетворенности качеством образовательной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3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деятельностью со стороны получателей образовательных услуг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организация,</w:t>
            </w:r>
          </w:p>
        </w:tc>
      </w:tr>
      <w:tr w:rsidR="00662A3F">
        <w:trPr>
          <w:trHeight w:val="27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реализующих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программы дошкольного образования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родителей воспитанников, проявивших удовлетворенность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материально-технической обеспеченностью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дошкольных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образовательных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организаций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родителей воспитанников, проявивших удовлетворенность качеством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предоставляемых образовательных услуг, реализуемых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дошкольных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образовательных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организациях</w:t>
            </w:r>
            <w:proofErr w:type="gramEnd"/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родителей воспитанников, готовых дать положительные рекомендации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отношении дошкольной образовательной организации родственникам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знакомым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5.4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 дней в году, пропущенных по болезни на одного воспитанника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81E41" w:rsidRDefault="00954A71">
            <w:pPr>
              <w:spacing w:line="265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дней </w:t>
            </w:r>
          </w:p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воспита</w:t>
            </w:r>
            <w:proofErr w:type="spellEnd"/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нника</w:t>
            </w:r>
            <w:proofErr w:type="spellEnd"/>
          </w:p>
        </w:tc>
      </w:tr>
      <w:tr w:rsidR="00662A3F">
        <w:trPr>
          <w:trHeight w:val="1043"/>
        </w:trPr>
        <w:tc>
          <w:tcPr>
            <w:tcW w:w="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vAlign w:val="bottom"/>
          </w:tcPr>
          <w:p w:rsidR="00662A3F" w:rsidRPr="00655BFF" w:rsidRDefault="00655BFF">
            <w:pPr>
              <w:ind w:left="4160"/>
              <w:rPr>
                <w:b/>
                <w:sz w:val="20"/>
                <w:szCs w:val="20"/>
              </w:rPr>
            </w:pPr>
            <w:r w:rsidRPr="00655BFF">
              <w:rPr>
                <w:rFonts w:eastAsia="Times New Roman"/>
                <w:b/>
                <w:sz w:val="24"/>
                <w:szCs w:val="24"/>
              </w:rPr>
              <w:t>38</w:t>
            </w: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pacing w:line="1" w:lineRule="exact"/>
        <w:rPr>
          <w:sz w:val="20"/>
          <w:szCs w:val="20"/>
        </w:rPr>
      </w:pPr>
    </w:p>
    <w:sectPr w:rsidR="00662A3F" w:rsidSect="00662A3F">
      <w:pgSz w:w="11900" w:h="16838"/>
      <w:pgMar w:top="407" w:right="846" w:bottom="428" w:left="880" w:header="0" w:footer="0" w:gutter="0"/>
      <w:cols w:space="720" w:equalWidth="0">
        <w:col w:w="101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3A96E81C"/>
    <w:lvl w:ilvl="0" w:tplc="26A86862">
      <w:start w:val="1"/>
      <w:numFmt w:val="bullet"/>
      <w:lvlText w:val="-"/>
      <w:lvlJc w:val="left"/>
    </w:lvl>
    <w:lvl w:ilvl="1" w:tplc="F988661E">
      <w:start w:val="1"/>
      <w:numFmt w:val="bullet"/>
      <w:lvlText w:val="-"/>
      <w:lvlJc w:val="left"/>
    </w:lvl>
    <w:lvl w:ilvl="2" w:tplc="1FF09ECA">
      <w:start w:val="5"/>
      <w:numFmt w:val="decimal"/>
      <w:lvlText w:val="%3."/>
      <w:lvlJc w:val="left"/>
    </w:lvl>
    <w:lvl w:ilvl="3" w:tplc="24BA449A">
      <w:numFmt w:val="decimal"/>
      <w:lvlText w:val=""/>
      <w:lvlJc w:val="left"/>
    </w:lvl>
    <w:lvl w:ilvl="4" w:tplc="406E2ABA">
      <w:numFmt w:val="decimal"/>
      <w:lvlText w:val=""/>
      <w:lvlJc w:val="left"/>
    </w:lvl>
    <w:lvl w:ilvl="5" w:tplc="957EA858">
      <w:numFmt w:val="decimal"/>
      <w:lvlText w:val=""/>
      <w:lvlJc w:val="left"/>
    </w:lvl>
    <w:lvl w:ilvl="6" w:tplc="D220BDB6">
      <w:numFmt w:val="decimal"/>
      <w:lvlText w:val=""/>
      <w:lvlJc w:val="left"/>
    </w:lvl>
    <w:lvl w:ilvl="7" w:tplc="70249A40">
      <w:numFmt w:val="decimal"/>
      <w:lvlText w:val=""/>
      <w:lvlJc w:val="left"/>
    </w:lvl>
    <w:lvl w:ilvl="8" w:tplc="0F101A20">
      <w:numFmt w:val="decimal"/>
      <w:lvlText w:val=""/>
      <w:lvlJc w:val="left"/>
    </w:lvl>
  </w:abstractNum>
  <w:abstractNum w:abstractNumId="1">
    <w:nsid w:val="0000030A"/>
    <w:multiLevelType w:val="hybridMultilevel"/>
    <w:tmpl w:val="4AB463DC"/>
    <w:lvl w:ilvl="0" w:tplc="82D82B4A">
      <w:start w:val="3"/>
      <w:numFmt w:val="decimal"/>
      <w:lvlText w:val="%1."/>
      <w:lvlJc w:val="left"/>
    </w:lvl>
    <w:lvl w:ilvl="1" w:tplc="3C7CAF46">
      <w:numFmt w:val="decimal"/>
      <w:lvlText w:val=""/>
      <w:lvlJc w:val="left"/>
    </w:lvl>
    <w:lvl w:ilvl="2" w:tplc="9FDAF90E">
      <w:numFmt w:val="decimal"/>
      <w:lvlText w:val=""/>
      <w:lvlJc w:val="left"/>
    </w:lvl>
    <w:lvl w:ilvl="3" w:tplc="56127D8C">
      <w:numFmt w:val="decimal"/>
      <w:lvlText w:val=""/>
      <w:lvlJc w:val="left"/>
    </w:lvl>
    <w:lvl w:ilvl="4" w:tplc="052CEA32">
      <w:numFmt w:val="decimal"/>
      <w:lvlText w:val=""/>
      <w:lvlJc w:val="left"/>
    </w:lvl>
    <w:lvl w:ilvl="5" w:tplc="269CA740">
      <w:numFmt w:val="decimal"/>
      <w:lvlText w:val=""/>
      <w:lvlJc w:val="left"/>
    </w:lvl>
    <w:lvl w:ilvl="6" w:tplc="ECF29596">
      <w:numFmt w:val="decimal"/>
      <w:lvlText w:val=""/>
      <w:lvlJc w:val="left"/>
    </w:lvl>
    <w:lvl w:ilvl="7" w:tplc="24BCCE02">
      <w:numFmt w:val="decimal"/>
      <w:lvlText w:val=""/>
      <w:lvlJc w:val="left"/>
    </w:lvl>
    <w:lvl w:ilvl="8" w:tplc="D38E7E1A">
      <w:numFmt w:val="decimal"/>
      <w:lvlText w:val=""/>
      <w:lvlJc w:val="left"/>
    </w:lvl>
  </w:abstractNum>
  <w:abstractNum w:abstractNumId="2">
    <w:nsid w:val="00000732"/>
    <w:multiLevelType w:val="hybridMultilevel"/>
    <w:tmpl w:val="2A78A032"/>
    <w:lvl w:ilvl="0" w:tplc="1D406F6A">
      <w:start w:val="1"/>
      <w:numFmt w:val="bullet"/>
      <w:lvlText w:val="-"/>
      <w:lvlJc w:val="left"/>
    </w:lvl>
    <w:lvl w:ilvl="1" w:tplc="95DC9F24">
      <w:numFmt w:val="decimal"/>
      <w:lvlText w:val=""/>
      <w:lvlJc w:val="left"/>
    </w:lvl>
    <w:lvl w:ilvl="2" w:tplc="B4B4C9EA">
      <w:numFmt w:val="decimal"/>
      <w:lvlText w:val=""/>
      <w:lvlJc w:val="left"/>
    </w:lvl>
    <w:lvl w:ilvl="3" w:tplc="AB44D76A">
      <w:numFmt w:val="decimal"/>
      <w:lvlText w:val=""/>
      <w:lvlJc w:val="left"/>
    </w:lvl>
    <w:lvl w:ilvl="4" w:tplc="8C229D78">
      <w:numFmt w:val="decimal"/>
      <w:lvlText w:val=""/>
      <w:lvlJc w:val="left"/>
    </w:lvl>
    <w:lvl w:ilvl="5" w:tplc="AF84E7E0">
      <w:numFmt w:val="decimal"/>
      <w:lvlText w:val=""/>
      <w:lvlJc w:val="left"/>
    </w:lvl>
    <w:lvl w:ilvl="6" w:tplc="36F249A4">
      <w:numFmt w:val="decimal"/>
      <w:lvlText w:val=""/>
      <w:lvlJc w:val="left"/>
    </w:lvl>
    <w:lvl w:ilvl="7" w:tplc="A68CFAC4">
      <w:numFmt w:val="decimal"/>
      <w:lvlText w:val=""/>
      <w:lvlJc w:val="left"/>
    </w:lvl>
    <w:lvl w:ilvl="8" w:tplc="E872E8A8">
      <w:numFmt w:val="decimal"/>
      <w:lvlText w:val=""/>
      <w:lvlJc w:val="left"/>
    </w:lvl>
  </w:abstractNum>
  <w:abstractNum w:abstractNumId="3">
    <w:nsid w:val="00000BDB"/>
    <w:multiLevelType w:val="hybridMultilevel"/>
    <w:tmpl w:val="905ED478"/>
    <w:lvl w:ilvl="0" w:tplc="C030A30C">
      <w:start w:val="4"/>
      <w:numFmt w:val="decimal"/>
      <w:lvlText w:val="%1."/>
      <w:lvlJc w:val="left"/>
    </w:lvl>
    <w:lvl w:ilvl="1" w:tplc="B562285E">
      <w:numFmt w:val="decimal"/>
      <w:lvlText w:val=""/>
      <w:lvlJc w:val="left"/>
    </w:lvl>
    <w:lvl w:ilvl="2" w:tplc="E438F752">
      <w:numFmt w:val="decimal"/>
      <w:lvlText w:val=""/>
      <w:lvlJc w:val="left"/>
    </w:lvl>
    <w:lvl w:ilvl="3" w:tplc="B59474B0">
      <w:numFmt w:val="decimal"/>
      <w:lvlText w:val=""/>
      <w:lvlJc w:val="left"/>
    </w:lvl>
    <w:lvl w:ilvl="4" w:tplc="1CC652E4">
      <w:numFmt w:val="decimal"/>
      <w:lvlText w:val=""/>
      <w:lvlJc w:val="left"/>
    </w:lvl>
    <w:lvl w:ilvl="5" w:tplc="55E46644">
      <w:numFmt w:val="decimal"/>
      <w:lvlText w:val=""/>
      <w:lvlJc w:val="left"/>
    </w:lvl>
    <w:lvl w:ilvl="6" w:tplc="BB8C6652">
      <w:numFmt w:val="decimal"/>
      <w:lvlText w:val=""/>
      <w:lvlJc w:val="left"/>
    </w:lvl>
    <w:lvl w:ilvl="7" w:tplc="EF1EF078">
      <w:numFmt w:val="decimal"/>
      <w:lvlText w:val=""/>
      <w:lvlJc w:val="left"/>
    </w:lvl>
    <w:lvl w:ilvl="8" w:tplc="B812400A">
      <w:numFmt w:val="decimal"/>
      <w:lvlText w:val=""/>
      <w:lvlJc w:val="left"/>
    </w:lvl>
  </w:abstractNum>
  <w:abstractNum w:abstractNumId="4">
    <w:nsid w:val="00000DDC"/>
    <w:multiLevelType w:val="hybridMultilevel"/>
    <w:tmpl w:val="7CD207E6"/>
    <w:lvl w:ilvl="0" w:tplc="6B8C78F0">
      <w:start w:val="1"/>
      <w:numFmt w:val="bullet"/>
      <w:lvlText w:val="-"/>
      <w:lvlJc w:val="left"/>
    </w:lvl>
    <w:lvl w:ilvl="1" w:tplc="24A2B8C2">
      <w:numFmt w:val="decimal"/>
      <w:lvlText w:val=""/>
      <w:lvlJc w:val="left"/>
    </w:lvl>
    <w:lvl w:ilvl="2" w:tplc="9724C2DC">
      <w:numFmt w:val="decimal"/>
      <w:lvlText w:val=""/>
      <w:lvlJc w:val="left"/>
    </w:lvl>
    <w:lvl w:ilvl="3" w:tplc="E60029B8">
      <w:numFmt w:val="decimal"/>
      <w:lvlText w:val=""/>
      <w:lvlJc w:val="left"/>
    </w:lvl>
    <w:lvl w:ilvl="4" w:tplc="CB2CFB22">
      <w:numFmt w:val="decimal"/>
      <w:lvlText w:val=""/>
      <w:lvlJc w:val="left"/>
    </w:lvl>
    <w:lvl w:ilvl="5" w:tplc="D8A4CD06">
      <w:numFmt w:val="decimal"/>
      <w:lvlText w:val=""/>
      <w:lvlJc w:val="left"/>
    </w:lvl>
    <w:lvl w:ilvl="6" w:tplc="018A6D5E">
      <w:numFmt w:val="decimal"/>
      <w:lvlText w:val=""/>
      <w:lvlJc w:val="left"/>
    </w:lvl>
    <w:lvl w:ilvl="7" w:tplc="455E9144">
      <w:numFmt w:val="decimal"/>
      <w:lvlText w:val=""/>
      <w:lvlJc w:val="left"/>
    </w:lvl>
    <w:lvl w:ilvl="8" w:tplc="65AAB4D2">
      <w:numFmt w:val="decimal"/>
      <w:lvlText w:val=""/>
      <w:lvlJc w:val="left"/>
    </w:lvl>
  </w:abstractNum>
  <w:abstractNum w:abstractNumId="5">
    <w:nsid w:val="00001366"/>
    <w:multiLevelType w:val="hybridMultilevel"/>
    <w:tmpl w:val="EE92ECE2"/>
    <w:lvl w:ilvl="0" w:tplc="3DFA0B58">
      <w:start w:val="1"/>
      <w:numFmt w:val="bullet"/>
      <w:lvlText w:val=""/>
      <w:lvlJc w:val="left"/>
    </w:lvl>
    <w:lvl w:ilvl="1" w:tplc="AE081AF2">
      <w:numFmt w:val="decimal"/>
      <w:lvlText w:val=""/>
      <w:lvlJc w:val="left"/>
    </w:lvl>
    <w:lvl w:ilvl="2" w:tplc="0922BB32">
      <w:numFmt w:val="decimal"/>
      <w:lvlText w:val=""/>
      <w:lvlJc w:val="left"/>
    </w:lvl>
    <w:lvl w:ilvl="3" w:tplc="07B4F15C">
      <w:numFmt w:val="decimal"/>
      <w:lvlText w:val=""/>
      <w:lvlJc w:val="left"/>
    </w:lvl>
    <w:lvl w:ilvl="4" w:tplc="E1808444">
      <w:numFmt w:val="decimal"/>
      <w:lvlText w:val=""/>
      <w:lvlJc w:val="left"/>
    </w:lvl>
    <w:lvl w:ilvl="5" w:tplc="8A289FBE">
      <w:numFmt w:val="decimal"/>
      <w:lvlText w:val=""/>
      <w:lvlJc w:val="left"/>
    </w:lvl>
    <w:lvl w:ilvl="6" w:tplc="CEFC5890">
      <w:numFmt w:val="decimal"/>
      <w:lvlText w:val=""/>
      <w:lvlJc w:val="left"/>
    </w:lvl>
    <w:lvl w:ilvl="7" w:tplc="F0A216D6">
      <w:numFmt w:val="decimal"/>
      <w:lvlText w:val=""/>
      <w:lvlJc w:val="left"/>
    </w:lvl>
    <w:lvl w:ilvl="8" w:tplc="5876FC0A">
      <w:numFmt w:val="decimal"/>
      <w:lvlText w:val=""/>
      <w:lvlJc w:val="left"/>
    </w:lvl>
  </w:abstractNum>
  <w:abstractNum w:abstractNumId="6">
    <w:nsid w:val="00001A49"/>
    <w:multiLevelType w:val="hybridMultilevel"/>
    <w:tmpl w:val="0248D5EC"/>
    <w:lvl w:ilvl="0" w:tplc="48EE2CC0">
      <w:start w:val="1"/>
      <w:numFmt w:val="bullet"/>
      <w:lvlText w:val="-"/>
      <w:lvlJc w:val="left"/>
    </w:lvl>
    <w:lvl w:ilvl="1" w:tplc="131C5DCC">
      <w:numFmt w:val="decimal"/>
      <w:lvlText w:val=""/>
      <w:lvlJc w:val="left"/>
    </w:lvl>
    <w:lvl w:ilvl="2" w:tplc="D7487458">
      <w:numFmt w:val="decimal"/>
      <w:lvlText w:val=""/>
      <w:lvlJc w:val="left"/>
    </w:lvl>
    <w:lvl w:ilvl="3" w:tplc="B2DC5834">
      <w:numFmt w:val="decimal"/>
      <w:lvlText w:val=""/>
      <w:lvlJc w:val="left"/>
    </w:lvl>
    <w:lvl w:ilvl="4" w:tplc="5D52750E">
      <w:numFmt w:val="decimal"/>
      <w:lvlText w:val=""/>
      <w:lvlJc w:val="left"/>
    </w:lvl>
    <w:lvl w:ilvl="5" w:tplc="2772C130">
      <w:numFmt w:val="decimal"/>
      <w:lvlText w:val=""/>
      <w:lvlJc w:val="left"/>
    </w:lvl>
    <w:lvl w:ilvl="6" w:tplc="C13E020C">
      <w:numFmt w:val="decimal"/>
      <w:lvlText w:val=""/>
      <w:lvlJc w:val="left"/>
    </w:lvl>
    <w:lvl w:ilvl="7" w:tplc="EC089612">
      <w:numFmt w:val="decimal"/>
      <w:lvlText w:val=""/>
      <w:lvlJc w:val="left"/>
    </w:lvl>
    <w:lvl w:ilvl="8" w:tplc="D87A4C2E">
      <w:numFmt w:val="decimal"/>
      <w:lvlText w:val=""/>
      <w:lvlJc w:val="left"/>
    </w:lvl>
  </w:abstractNum>
  <w:abstractNum w:abstractNumId="7">
    <w:nsid w:val="00001AD4"/>
    <w:multiLevelType w:val="hybridMultilevel"/>
    <w:tmpl w:val="9A620BE6"/>
    <w:lvl w:ilvl="0" w:tplc="D5887A6E">
      <w:start w:val="7"/>
      <w:numFmt w:val="decimal"/>
      <w:lvlText w:val="%1."/>
      <w:lvlJc w:val="left"/>
    </w:lvl>
    <w:lvl w:ilvl="1" w:tplc="401AAED4">
      <w:numFmt w:val="decimal"/>
      <w:lvlText w:val=""/>
      <w:lvlJc w:val="left"/>
    </w:lvl>
    <w:lvl w:ilvl="2" w:tplc="A1864274">
      <w:numFmt w:val="decimal"/>
      <w:lvlText w:val=""/>
      <w:lvlJc w:val="left"/>
    </w:lvl>
    <w:lvl w:ilvl="3" w:tplc="DD9EAFF8">
      <w:numFmt w:val="decimal"/>
      <w:lvlText w:val=""/>
      <w:lvlJc w:val="left"/>
    </w:lvl>
    <w:lvl w:ilvl="4" w:tplc="2CEEFA82">
      <w:numFmt w:val="decimal"/>
      <w:lvlText w:val=""/>
      <w:lvlJc w:val="left"/>
    </w:lvl>
    <w:lvl w:ilvl="5" w:tplc="10026C62">
      <w:numFmt w:val="decimal"/>
      <w:lvlText w:val=""/>
      <w:lvlJc w:val="left"/>
    </w:lvl>
    <w:lvl w:ilvl="6" w:tplc="5E5A13B4">
      <w:numFmt w:val="decimal"/>
      <w:lvlText w:val=""/>
      <w:lvlJc w:val="left"/>
    </w:lvl>
    <w:lvl w:ilvl="7" w:tplc="2A8498DC">
      <w:numFmt w:val="decimal"/>
      <w:lvlText w:val=""/>
      <w:lvlJc w:val="left"/>
    </w:lvl>
    <w:lvl w:ilvl="8" w:tplc="DA2C6882">
      <w:numFmt w:val="decimal"/>
      <w:lvlText w:val=""/>
      <w:lvlJc w:val="left"/>
    </w:lvl>
  </w:abstractNum>
  <w:abstractNum w:abstractNumId="8">
    <w:nsid w:val="00001CD0"/>
    <w:multiLevelType w:val="hybridMultilevel"/>
    <w:tmpl w:val="AA9A6014"/>
    <w:lvl w:ilvl="0" w:tplc="5D4CAAC0">
      <w:start w:val="1"/>
      <w:numFmt w:val="bullet"/>
      <w:lvlText w:val=""/>
      <w:lvlJc w:val="left"/>
    </w:lvl>
    <w:lvl w:ilvl="1" w:tplc="146A971E">
      <w:numFmt w:val="decimal"/>
      <w:lvlText w:val=""/>
      <w:lvlJc w:val="left"/>
    </w:lvl>
    <w:lvl w:ilvl="2" w:tplc="FAE6F120">
      <w:numFmt w:val="decimal"/>
      <w:lvlText w:val=""/>
      <w:lvlJc w:val="left"/>
    </w:lvl>
    <w:lvl w:ilvl="3" w:tplc="E648F106">
      <w:numFmt w:val="decimal"/>
      <w:lvlText w:val=""/>
      <w:lvlJc w:val="left"/>
    </w:lvl>
    <w:lvl w:ilvl="4" w:tplc="28C453F6">
      <w:numFmt w:val="decimal"/>
      <w:lvlText w:val=""/>
      <w:lvlJc w:val="left"/>
    </w:lvl>
    <w:lvl w:ilvl="5" w:tplc="8E3E49A4">
      <w:numFmt w:val="decimal"/>
      <w:lvlText w:val=""/>
      <w:lvlJc w:val="left"/>
    </w:lvl>
    <w:lvl w:ilvl="6" w:tplc="ADFC4360">
      <w:numFmt w:val="decimal"/>
      <w:lvlText w:val=""/>
      <w:lvlJc w:val="left"/>
    </w:lvl>
    <w:lvl w:ilvl="7" w:tplc="3F6210D4">
      <w:numFmt w:val="decimal"/>
      <w:lvlText w:val=""/>
      <w:lvlJc w:val="left"/>
    </w:lvl>
    <w:lvl w:ilvl="8" w:tplc="D2B4DD7A">
      <w:numFmt w:val="decimal"/>
      <w:lvlText w:val=""/>
      <w:lvlJc w:val="left"/>
    </w:lvl>
  </w:abstractNum>
  <w:abstractNum w:abstractNumId="9">
    <w:nsid w:val="00001E1F"/>
    <w:multiLevelType w:val="hybridMultilevel"/>
    <w:tmpl w:val="0B7A832C"/>
    <w:lvl w:ilvl="0" w:tplc="A0DA65DA">
      <w:start w:val="1"/>
      <w:numFmt w:val="decimal"/>
      <w:lvlText w:val="%1."/>
      <w:lvlJc w:val="left"/>
    </w:lvl>
    <w:lvl w:ilvl="1" w:tplc="DDFA7C24">
      <w:numFmt w:val="decimal"/>
      <w:lvlText w:val=""/>
      <w:lvlJc w:val="left"/>
    </w:lvl>
    <w:lvl w:ilvl="2" w:tplc="FD9E619E">
      <w:numFmt w:val="decimal"/>
      <w:lvlText w:val=""/>
      <w:lvlJc w:val="left"/>
    </w:lvl>
    <w:lvl w:ilvl="3" w:tplc="616A8BBC">
      <w:numFmt w:val="decimal"/>
      <w:lvlText w:val=""/>
      <w:lvlJc w:val="left"/>
    </w:lvl>
    <w:lvl w:ilvl="4" w:tplc="0F70BF02">
      <w:numFmt w:val="decimal"/>
      <w:lvlText w:val=""/>
      <w:lvlJc w:val="left"/>
    </w:lvl>
    <w:lvl w:ilvl="5" w:tplc="25EACFC4">
      <w:numFmt w:val="decimal"/>
      <w:lvlText w:val=""/>
      <w:lvlJc w:val="left"/>
    </w:lvl>
    <w:lvl w:ilvl="6" w:tplc="4DDEBA48">
      <w:numFmt w:val="decimal"/>
      <w:lvlText w:val=""/>
      <w:lvlJc w:val="left"/>
    </w:lvl>
    <w:lvl w:ilvl="7" w:tplc="EB42FB7C">
      <w:numFmt w:val="decimal"/>
      <w:lvlText w:val=""/>
      <w:lvlJc w:val="left"/>
    </w:lvl>
    <w:lvl w:ilvl="8" w:tplc="78024858">
      <w:numFmt w:val="decimal"/>
      <w:lvlText w:val=""/>
      <w:lvlJc w:val="left"/>
    </w:lvl>
  </w:abstractNum>
  <w:abstractNum w:abstractNumId="10">
    <w:nsid w:val="00002213"/>
    <w:multiLevelType w:val="hybridMultilevel"/>
    <w:tmpl w:val="F66E6312"/>
    <w:lvl w:ilvl="0" w:tplc="1F3C9BE6">
      <w:start w:val="1"/>
      <w:numFmt w:val="bullet"/>
      <w:lvlText w:val="•"/>
      <w:lvlJc w:val="left"/>
    </w:lvl>
    <w:lvl w:ilvl="1" w:tplc="30B84C58">
      <w:numFmt w:val="decimal"/>
      <w:lvlText w:val=""/>
      <w:lvlJc w:val="left"/>
    </w:lvl>
    <w:lvl w:ilvl="2" w:tplc="20465FF6">
      <w:numFmt w:val="decimal"/>
      <w:lvlText w:val=""/>
      <w:lvlJc w:val="left"/>
    </w:lvl>
    <w:lvl w:ilvl="3" w:tplc="C7349F12">
      <w:numFmt w:val="decimal"/>
      <w:lvlText w:val=""/>
      <w:lvlJc w:val="left"/>
    </w:lvl>
    <w:lvl w:ilvl="4" w:tplc="E408AEEE">
      <w:numFmt w:val="decimal"/>
      <w:lvlText w:val=""/>
      <w:lvlJc w:val="left"/>
    </w:lvl>
    <w:lvl w:ilvl="5" w:tplc="7B82AD56">
      <w:numFmt w:val="decimal"/>
      <w:lvlText w:val=""/>
      <w:lvlJc w:val="left"/>
    </w:lvl>
    <w:lvl w:ilvl="6" w:tplc="55B0B990">
      <w:numFmt w:val="decimal"/>
      <w:lvlText w:val=""/>
      <w:lvlJc w:val="left"/>
    </w:lvl>
    <w:lvl w:ilvl="7" w:tplc="548E5F76">
      <w:numFmt w:val="decimal"/>
      <w:lvlText w:val=""/>
      <w:lvlJc w:val="left"/>
    </w:lvl>
    <w:lvl w:ilvl="8" w:tplc="BCD616CA">
      <w:numFmt w:val="decimal"/>
      <w:lvlText w:val=""/>
      <w:lvlJc w:val="left"/>
    </w:lvl>
  </w:abstractNum>
  <w:abstractNum w:abstractNumId="11">
    <w:nsid w:val="000022EE"/>
    <w:multiLevelType w:val="hybridMultilevel"/>
    <w:tmpl w:val="61B251DE"/>
    <w:lvl w:ilvl="0" w:tplc="15D84A20">
      <w:start w:val="6"/>
      <w:numFmt w:val="decimal"/>
      <w:lvlText w:val="%1."/>
      <w:lvlJc w:val="left"/>
    </w:lvl>
    <w:lvl w:ilvl="1" w:tplc="290277FC">
      <w:numFmt w:val="decimal"/>
      <w:lvlText w:val=""/>
      <w:lvlJc w:val="left"/>
    </w:lvl>
    <w:lvl w:ilvl="2" w:tplc="813406D6">
      <w:numFmt w:val="decimal"/>
      <w:lvlText w:val=""/>
      <w:lvlJc w:val="left"/>
    </w:lvl>
    <w:lvl w:ilvl="3" w:tplc="8C2878C2">
      <w:numFmt w:val="decimal"/>
      <w:lvlText w:val=""/>
      <w:lvlJc w:val="left"/>
    </w:lvl>
    <w:lvl w:ilvl="4" w:tplc="3CDAF7D2">
      <w:numFmt w:val="decimal"/>
      <w:lvlText w:val=""/>
      <w:lvlJc w:val="left"/>
    </w:lvl>
    <w:lvl w:ilvl="5" w:tplc="CF78C834">
      <w:numFmt w:val="decimal"/>
      <w:lvlText w:val=""/>
      <w:lvlJc w:val="left"/>
    </w:lvl>
    <w:lvl w:ilvl="6" w:tplc="13FAA38E">
      <w:numFmt w:val="decimal"/>
      <w:lvlText w:val=""/>
      <w:lvlJc w:val="left"/>
    </w:lvl>
    <w:lvl w:ilvl="7" w:tplc="098EFB3A">
      <w:numFmt w:val="decimal"/>
      <w:lvlText w:val=""/>
      <w:lvlJc w:val="left"/>
    </w:lvl>
    <w:lvl w:ilvl="8" w:tplc="74706CC0">
      <w:numFmt w:val="decimal"/>
      <w:lvlText w:val=""/>
      <w:lvlJc w:val="left"/>
    </w:lvl>
  </w:abstractNum>
  <w:abstractNum w:abstractNumId="12">
    <w:nsid w:val="00002350"/>
    <w:multiLevelType w:val="hybridMultilevel"/>
    <w:tmpl w:val="D9A417EE"/>
    <w:lvl w:ilvl="0" w:tplc="82E2A93C">
      <w:start w:val="1"/>
      <w:numFmt w:val="bullet"/>
      <w:lvlText w:val="-"/>
      <w:lvlJc w:val="left"/>
    </w:lvl>
    <w:lvl w:ilvl="1" w:tplc="086C94CE">
      <w:numFmt w:val="decimal"/>
      <w:lvlText w:val=""/>
      <w:lvlJc w:val="left"/>
    </w:lvl>
    <w:lvl w:ilvl="2" w:tplc="0C7C6DF6">
      <w:numFmt w:val="decimal"/>
      <w:lvlText w:val=""/>
      <w:lvlJc w:val="left"/>
    </w:lvl>
    <w:lvl w:ilvl="3" w:tplc="F1B8B67C">
      <w:numFmt w:val="decimal"/>
      <w:lvlText w:val=""/>
      <w:lvlJc w:val="left"/>
    </w:lvl>
    <w:lvl w:ilvl="4" w:tplc="33747AB2">
      <w:numFmt w:val="decimal"/>
      <w:lvlText w:val=""/>
      <w:lvlJc w:val="left"/>
    </w:lvl>
    <w:lvl w:ilvl="5" w:tplc="8A3A6DFC">
      <w:numFmt w:val="decimal"/>
      <w:lvlText w:val=""/>
      <w:lvlJc w:val="left"/>
    </w:lvl>
    <w:lvl w:ilvl="6" w:tplc="DA28E41A">
      <w:numFmt w:val="decimal"/>
      <w:lvlText w:val=""/>
      <w:lvlJc w:val="left"/>
    </w:lvl>
    <w:lvl w:ilvl="7" w:tplc="7632C9DA">
      <w:numFmt w:val="decimal"/>
      <w:lvlText w:val=""/>
      <w:lvlJc w:val="left"/>
    </w:lvl>
    <w:lvl w:ilvl="8" w:tplc="4C968E30">
      <w:numFmt w:val="decimal"/>
      <w:lvlText w:val=""/>
      <w:lvlJc w:val="left"/>
    </w:lvl>
  </w:abstractNum>
  <w:abstractNum w:abstractNumId="13">
    <w:nsid w:val="0000260D"/>
    <w:multiLevelType w:val="hybridMultilevel"/>
    <w:tmpl w:val="9A788A5C"/>
    <w:lvl w:ilvl="0" w:tplc="79D438C2">
      <w:start w:val="1"/>
      <w:numFmt w:val="bullet"/>
      <w:lvlText w:val="•"/>
      <w:lvlJc w:val="left"/>
    </w:lvl>
    <w:lvl w:ilvl="1" w:tplc="DE3AF0A2">
      <w:start w:val="1"/>
      <w:numFmt w:val="decimal"/>
      <w:lvlText w:val="%2."/>
      <w:lvlJc w:val="left"/>
    </w:lvl>
    <w:lvl w:ilvl="2" w:tplc="FD38E620">
      <w:numFmt w:val="decimal"/>
      <w:lvlText w:val=""/>
      <w:lvlJc w:val="left"/>
    </w:lvl>
    <w:lvl w:ilvl="3" w:tplc="0422E4CA">
      <w:numFmt w:val="decimal"/>
      <w:lvlText w:val=""/>
      <w:lvlJc w:val="left"/>
    </w:lvl>
    <w:lvl w:ilvl="4" w:tplc="C35A1094">
      <w:numFmt w:val="decimal"/>
      <w:lvlText w:val=""/>
      <w:lvlJc w:val="left"/>
    </w:lvl>
    <w:lvl w:ilvl="5" w:tplc="5ECAC9D6">
      <w:numFmt w:val="decimal"/>
      <w:lvlText w:val=""/>
      <w:lvlJc w:val="left"/>
    </w:lvl>
    <w:lvl w:ilvl="6" w:tplc="BCFC84E2">
      <w:numFmt w:val="decimal"/>
      <w:lvlText w:val=""/>
      <w:lvlJc w:val="left"/>
    </w:lvl>
    <w:lvl w:ilvl="7" w:tplc="71F435C4">
      <w:numFmt w:val="decimal"/>
      <w:lvlText w:val=""/>
      <w:lvlJc w:val="left"/>
    </w:lvl>
    <w:lvl w:ilvl="8" w:tplc="33244590">
      <w:numFmt w:val="decimal"/>
      <w:lvlText w:val=""/>
      <w:lvlJc w:val="left"/>
    </w:lvl>
  </w:abstractNum>
  <w:abstractNum w:abstractNumId="14">
    <w:nsid w:val="00002C3B"/>
    <w:multiLevelType w:val="hybridMultilevel"/>
    <w:tmpl w:val="73EA6E18"/>
    <w:lvl w:ilvl="0" w:tplc="1A14E9D4">
      <w:start w:val="1"/>
      <w:numFmt w:val="bullet"/>
      <w:lvlText w:val="в"/>
      <w:lvlJc w:val="left"/>
    </w:lvl>
    <w:lvl w:ilvl="1" w:tplc="22FA5D60">
      <w:numFmt w:val="decimal"/>
      <w:lvlText w:val=""/>
      <w:lvlJc w:val="left"/>
    </w:lvl>
    <w:lvl w:ilvl="2" w:tplc="7E8418F4">
      <w:numFmt w:val="decimal"/>
      <w:lvlText w:val=""/>
      <w:lvlJc w:val="left"/>
    </w:lvl>
    <w:lvl w:ilvl="3" w:tplc="933AC214">
      <w:numFmt w:val="decimal"/>
      <w:lvlText w:val=""/>
      <w:lvlJc w:val="left"/>
    </w:lvl>
    <w:lvl w:ilvl="4" w:tplc="EE52824A">
      <w:numFmt w:val="decimal"/>
      <w:lvlText w:val=""/>
      <w:lvlJc w:val="left"/>
    </w:lvl>
    <w:lvl w:ilvl="5" w:tplc="AE0C8E92">
      <w:numFmt w:val="decimal"/>
      <w:lvlText w:val=""/>
      <w:lvlJc w:val="left"/>
    </w:lvl>
    <w:lvl w:ilvl="6" w:tplc="1C508AA0">
      <w:numFmt w:val="decimal"/>
      <w:lvlText w:val=""/>
      <w:lvlJc w:val="left"/>
    </w:lvl>
    <w:lvl w:ilvl="7" w:tplc="AFF4A01E">
      <w:numFmt w:val="decimal"/>
      <w:lvlText w:val=""/>
      <w:lvlJc w:val="left"/>
    </w:lvl>
    <w:lvl w:ilvl="8" w:tplc="49222892">
      <w:numFmt w:val="decimal"/>
      <w:lvlText w:val=""/>
      <w:lvlJc w:val="left"/>
    </w:lvl>
  </w:abstractNum>
  <w:abstractNum w:abstractNumId="15">
    <w:nsid w:val="00002E40"/>
    <w:multiLevelType w:val="hybridMultilevel"/>
    <w:tmpl w:val="4636FF78"/>
    <w:lvl w:ilvl="0" w:tplc="2FDA35F4">
      <w:start w:val="1"/>
      <w:numFmt w:val="bullet"/>
      <w:lvlText w:val="•"/>
      <w:lvlJc w:val="left"/>
    </w:lvl>
    <w:lvl w:ilvl="1" w:tplc="2C04E132">
      <w:numFmt w:val="decimal"/>
      <w:lvlText w:val=""/>
      <w:lvlJc w:val="left"/>
    </w:lvl>
    <w:lvl w:ilvl="2" w:tplc="F40AB306">
      <w:numFmt w:val="decimal"/>
      <w:lvlText w:val=""/>
      <w:lvlJc w:val="left"/>
    </w:lvl>
    <w:lvl w:ilvl="3" w:tplc="8690C388">
      <w:numFmt w:val="decimal"/>
      <w:lvlText w:val=""/>
      <w:lvlJc w:val="left"/>
    </w:lvl>
    <w:lvl w:ilvl="4" w:tplc="DF9E6CA0">
      <w:numFmt w:val="decimal"/>
      <w:lvlText w:val=""/>
      <w:lvlJc w:val="left"/>
    </w:lvl>
    <w:lvl w:ilvl="5" w:tplc="B0262A2A">
      <w:numFmt w:val="decimal"/>
      <w:lvlText w:val=""/>
      <w:lvlJc w:val="left"/>
    </w:lvl>
    <w:lvl w:ilvl="6" w:tplc="0CF0B5A0">
      <w:numFmt w:val="decimal"/>
      <w:lvlText w:val=""/>
      <w:lvlJc w:val="left"/>
    </w:lvl>
    <w:lvl w:ilvl="7" w:tplc="3976B402">
      <w:numFmt w:val="decimal"/>
      <w:lvlText w:val=""/>
      <w:lvlJc w:val="left"/>
    </w:lvl>
    <w:lvl w:ilvl="8" w:tplc="319448F2">
      <w:numFmt w:val="decimal"/>
      <w:lvlText w:val=""/>
      <w:lvlJc w:val="left"/>
    </w:lvl>
  </w:abstractNum>
  <w:abstractNum w:abstractNumId="16">
    <w:nsid w:val="0000301C"/>
    <w:multiLevelType w:val="hybridMultilevel"/>
    <w:tmpl w:val="168EB772"/>
    <w:lvl w:ilvl="0" w:tplc="0AD2553C">
      <w:start w:val="1"/>
      <w:numFmt w:val="bullet"/>
      <w:lvlText w:val="-"/>
      <w:lvlJc w:val="left"/>
    </w:lvl>
    <w:lvl w:ilvl="1" w:tplc="31CE1936">
      <w:numFmt w:val="decimal"/>
      <w:lvlText w:val=""/>
      <w:lvlJc w:val="left"/>
    </w:lvl>
    <w:lvl w:ilvl="2" w:tplc="710C35B6">
      <w:numFmt w:val="decimal"/>
      <w:lvlText w:val=""/>
      <w:lvlJc w:val="left"/>
    </w:lvl>
    <w:lvl w:ilvl="3" w:tplc="0C00CB10">
      <w:numFmt w:val="decimal"/>
      <w:lvlText w:val=""/>
      <w:lvlJc w:val="left"/>
    </w:lvl>
    <w:lvl w:ilvl="4" w:tplc="9F8C3DC4">
      <w:numFmt w:val="decimal"/>
      <w:lvlText w:val=""/>
      <w:lvlJc w:val="left"/>
    </w:lvl>
    <w:lvl w:ilvl="5" w:tplc="D7E636B0">
      <w:numFmt w:val="decimal"/>
      <w:lvlText w:val=""/>
      <w:lvlJc w:val="left"/>
    </w:lvl>
    <w:lvl w:ilvl="6" w:tplc="6FA467D4">
      <w:numFmt w:val="decimal"/>
      <w:lvlText w:val=""/>
      <w:lvlJc w:val="left"/>
    </w:lvl>
    <w:lvl w:ilvl="7" w:tplc="A3CC4C08">
      <w:numFmt w:val="decimal"/>
      <w:lvlText w:val=""/>
      <w:lvlJc w:val="left"/>
    </w:lvl>
    <w:lvl w:ilvl="8" w:tplc="23D2B872">
      <w:numFmt w:val="decimal"/>
      <w:lvlText w:val=""/>
      <w:lvlJc w:val="left"/>
    </w:lvl>
  </w:abstractNum>
  <w:abstractNum w:abstractNumId="17">
    <w:nsid w:val="0000314F"/>
    <w:multiLevelType w:val="hybridMultilevel"/>
    <w:tmpl w:val="059C9BE4"/>
    <w:lvl w:ilvl="0" w:tplc="09EE36B6">
      <w:start w:val="1"/>
      <w:numFmt w:val="bullet"/>
      <w:lvlText w:val="-"/>
      <w:lvlJc w:val="left"/>
    </w:lvl>
    <w:lvl w:ilvl="1" w:tplc="2B8C0C70">
      <w:start w:val="1"/>
      <w:numFmt w:val="bullet"/>
      <w:lvlText w:val="-"/>
      <w:lvlJc w:val="left"/>
    </w:lvl>
    <w:lvl w:ilvl="2" w:tplc="6D90BA8A">
      <w:numFmt w:val="decimal"/>
      <w:lvlText w:val=""/>
      <w:lvlJc w:val="left"/>
    </w:lvl>
    <w:lvl w:ilvl="3" w:tplc="C98ED448">
      <w:numFmt w:val="decimal"/>
      <w:lvlText w:val=""/>
      <w:lvlJc w:val="left"/>
    </w:lvl>
    <w:lvl w:ilvl="4" w:tplc="8D5EB3EC">
      <w:numFmt w:val="decimal"/>
      <w:lvlText w:val=""/>
      <w:lvlJc w:val="left"/>
    </w:lvl>
    <w:lvl w:ilvl="5" w:tplc="DBAA99A4">
      <w:numFmt w:val="decimal"/>
      <w:lvlText w:val=""/>
      <w:lvlJc w:val="left"/>
    </w:lvl>
    <w:lvl w:ilvl="6" w:tplc="D2A00562">
      <w:numFmt w:val="decimal"/>
      <w:lvlText w:val=""/>
      <w:lvlJc w:val="left"/>
    </w:lvl>
    <w:lvl w:ilvl="7" w:tplc="02582854">
      <w:numFmt w:val="decimal"/>
      <w:lvlText w:val=""/>
      <w:lvlJc w:val="left"/>
    </w:lvl>
    <w:lvl w:ilvl="8" w:tplc="A844ADA0">
      <w:numFmt w:val="decimal"/>
      <w:lvlText w:val=""/>
      <w:lvlJc w:val="left"/>
    </w:lvl>
  </w:abstractNum>
  <w:abstractNum w:abstractNumId="18">
    <w:nsid w:val="0000323B"/>
    <w:multiLevelType w:val="hybridMultilevel"/>
    <w:tmpl w:val="5E5458CC"/>
    <w:lvl w:ilvl="0" w:tplc="1C625E28">
      <w:start w:val="1"/>
      <w:numFmt w:val="bullet"/>
      <w:lvlText w:val="•"/>
      <w:lvlJc w:val="left"/>
    </w:lvl>
    <w:lvl w:ilvl="1" w:tplc="A5727CEE">
      <w:numFmt w:val="decimal"/>
      <w:lvlText w:val=""/>
      <w:lvlJc w:val="left"/>
    </w:lvl>
    <w:lvl w:ilvl="2" w:tplc="455EAC8C">
      <w:numFmt w:val="decimal"/>
      <w:lvlText w:val=""/>
      <w:lvlJc w:val="left"/>
    </w:lvl>
    <w:lvl w:ilvl="3" w:tplc="11DC80A8">
      <w:numFmt w:val="decimal"/>
      <w:lvlText w:val=""/>
      <w:lvlJc w:val="left"/>
    </w:lvl>
    <w:lvl w:ilvl="4" w:tplc="3C42F85E">
      <w:numFmt w:val="decimal"/>
      <w:lvlText w:val=""/>
      <w:lvlJc w:val="left"/>
    </w:lvl>
    <w:lvl w:ilvl="5" w:tplc="D152C198">
      <w:numFmt w:val="decimal"/>
      <w:lvlText w:val=""/>
      <w:lvlJc w:val="left"/>
    </w:lvl>
    <w:lvl w:ilvl="6" w:tplc="77521D0C">
      <w:numFmt w:val="decimal"/>
      <w:lvlText w:val=""/>
      <w:lvlJc w:val="left"/>
    </w:lvl>
    <w:lvl w:ilvl="7" w:tplc="C7689254">
      <w:numFmt w:val="decimal"/>
      <w:lvlText w:val=""/>
      <w:lvlJc w:val="left"/>
    </w:lvl>
    <w:lvl w:ilvl="8" w:tplc="086443F2">
      <w:numFmt w:val="decimal"/>
      <w:lvlText w:val=""/>
      <w:lvlJc w:val="left"/>
    </w:lvl>
  </w:abstractNum>
  <w:abstractNum w:abstractNumId="19">
    <w:nsid w:val="0000366B"/>
    <w:multiLevelType w:val="hybridMultilevel"/>
    <w:tmpl w:val="2AEE75E4"/>
    <w:lvl w:ilvl="0" w:tplc="4A62DE7C">
      <w:start w:val="1"/>
      <w:numFmt w:val="bullet"/>
      <w:lvlText w:val="в"/>
      <w:lvlJc w:val="left"/>
    </w:lvl>
    <w:lvl w:ilvl="1" w:tplc="F11AF3E2">
      <w:numFmt w:val="decimal"/>
      <w:lvlText w:val=""/>
      <w:lvlJc w:val="left"/>
    </w:lvl>
    <w:lvl w:ilvl="2" w:tplc="C9CE81AC">
      <w:numFmt w:val="decimal"/>
      <w:lvlText w:val=""/>
      <w:lvlJc w:val="left"/>
    </w:lvl>
    <w:lvl w:ilvl="3" w:tplc="1BDC1858">
      <w:numFmt w:val="decimal"/>
      <w:lvlText w:val=""/>
      <w:lvlJc w:val="left"/>
    </w:lvl>
    <w:lvl w:ilvl="4" w:tplc="6B2A9F7C">
      <w:numFmt w:val="decimal"/>
      <w:lvlText w:val=""/>
      <w:lvlJc w:val="left"/>
    </w:lvl>
    <w:lvl w:ilvl="5" w:tplc="FD124A80">
      <w:numFmt w:val="decimal"/>
      <w:lvlText w:val=""/>
      <w:lvlJc w:val="left"/>
    </w:lvl>
    <w:lvl w:ilvl="6" w:tplc="607E4ECE">
      <w:numFmt w:val="decimal"/>
      <w:lvlText w:val=""/>
      <w:lvlJc w:val="left"/>
    </w:lvl>
    <w:lvl w:ilvl="7" w:tplc="8E2234B6">
      <w:numFmt w:val="decimal"/>
      <w:lvlText w:val=""/>
      <w:lvlJc w:val="left"/>
    </w:lvl>
    <w:lvl w:ilvl="8" w:tplc="95CC5348">
      <w:numFmt w:val="decimal"/>
      <w:lvlText w:val=""/>
      <w:lvlJc w:val="left"/>
    </w:lvl>
  </w:abstractNum>
  <w:abstractNum w:abstractNumId="20">
    <w:nsid w:val="00003A9E"/>
    <w:multiLevelType w:val="hybridMultilevel"/>
    <w:tmpl w:val="96EC7EEC"/>
    <w:lvl w:ilvl="0" w:tplc="86469496">
      <w:start w:val="8"/>
      <w:numFmt w:val="decimal"/>
      <w:lvlText w:val="%1."/>
      <w:lvlJc w:val="left"/>
    </w:lvl>
    <w:lvl w:ilvl="1" w:tplc="D4B6C8CE">
      <w:numFmt w:val="decimal"/>
      <w:lvlText w:val=""/>
      <w:lvlJc w:val="left"/>
    </w:lvl>
    <w:lvl w:ilvl="2" w:tplc="0E3A0B80">
      <w:numFmt w:val="decimal"/>
      <w:lvlText w:val=""/>
      <w:lvlJc w:val="left"/>
    </w:lvl>
    <w:lvl w:ilvl="3" w:tplc="6826CF5E">
      <w:numFmt w:val="decimal"/>
      <w:lvlText w:val=""/>
      <w:lvlJc w:val="left"/>
    </w:lvl>
    <w:lvl w:ilvl="4" w:tplc="C26EAA22">
      <w:numFmt w:val="decimal"/>
      <w:lvlText w:val=""/>
      <w:lvlJc w:val="left"/>
    </w:lvl>
    <w:lvl w:ilvl="5" w:tplc="6BFADBE4">
      <w:numFmt w:val="decimal"/>
      <w:lvlText w:val=""/>
      <w:lvlJc w:val="left"/>
    </w:lvl>
    <w:lvl w:ilvl="6" w:tplc="7862C138">
      <w:numFmt w:val="decimal"/>
      <w:lvlText w:val=""/>
      <w:lvlJc w:val="left"/>
    </w:lvl>
    <w:lvl w:ilvl="7" w:tplc="32F68CB2">
      <w:numFmt w:val="decimal"/>
      <w:lvlText w:val=""/>
      <w:lvlJc w:val="left"/>
    </w:lvl>
    <w:lvl w:ilvl="8" w:tplc="F5F8B1EE">
      <w:numFmt w:val="decimal"/>
      <w:lvlText w:val=""/>
      <w:lvlJc w:val="left"/>
    </w:lvl>
  </w:abstractNum>
  <w:abstractNum w:abstractNumId="21">
    <w:nsid w:val="00003BF6"/>
    <w:multiLevelType w:val="hybridMultilevel"/>
    <w:tmpl w:val="3DAC5EA2"/>
    <w:lvl w:ilvl="0" w:tplc="C5E21712">
      <w:start w:val="1"/>
      <w:numFmt w:val="bullet"/>
      <w:lvlText w:val="-"/>
      <w:lvlJc w:val="left"/>
    </w:lvl>
    <w:lvl w:ilvl="1" w:tplc="4D54F692">
      <w:numFmt w:val="decimal"/>
      <w:lvlText w:val=""/>
      <w:lvlJc w:val="left"/>
    </w:lvl>
    <w:lvl w:ilvl="2" w:tplc="C3F4F44A">
      <w:numFmt w:val="decimal"/>
      <w:lvlText w:val=""/>
      <w:lvlJc w:val="left"/>
    </w:lvl>
    <w:lvl w:ilvl="3" w:tplc="56AA2758">
      <w:numFmt w:val="decimal"/>
      <w:lvlText w:val=""/>
      <w:lvlJc w:val="left"/>
    </w:lvl>
    <w:lvl w:ilvl="4" w:tplc="E6B2D57E">
      <w:numFmt w:val="decimal"/>
      <w:lvlText w:val=""/>
      <w:lvlJc w:val="left"/>
    </w:lvl>
    <w:lvl w:ilvl="5" w:tplc="F0CA3DDA">
      <w:numFmt w:val="decimal"/>
      <w:lvlText w:val=""/>
      <w:lvlJc w:val="left"/>
    </w:lvl>
    <w:lvl w:ilvl="6" w:tplc="453802E8">
      <w:numFmt w:val="decimal"/>
      <w:lvlText w:val=""/>
      <w:lvlJc w:val="left"/>
    </w:lvl>
    <w:lvl w:ilvl="7" w:tplc="E93641E0">
      <w:numFmt w:val="decimal"/>
      <w:lvlText w:val=""/>
      <w:lvlJc w:val="left"/>
    </w:lvl>
    <w:lvl w:ilvl="8" w:tplc="A9A82396">
      <w:numFmt w:val="decimal"/>
      <w:lvlText w:val=""/>
      <w:lvlJc w:val="left"/>
    </w:lvl>
  </w:abstractNum>
  <w:abstractNum w:abstractNumId="22">
    <w:nsid w:val="00003E12"/>
    <w:multiLevelType w:val="hybridMultilevel"/>
    <w:tmpl w:val="2B247298"/>
    <w:lvl w:ilvl="0" w:tplc="9BF6CD36">
      <w:start w:val="7"/>
      <w:numFmt w:val="decimal"/>
      <w:lvlText w:val="%1."/>
      <w:lvlJc w:val="left"/>
    </w:lvl>
    <w:lvl w:ilvl="1" w:tplc="0FFEF7EE">
      <w:numFmt w:val="decimal"/>
      <w:lvlText w:val=""/>
      <w:lvlJc w:val="left"/>
    </w:lvl>
    <w:lvl w:ilvl="2" w:tplc="02CA3EC8">
      <w:numFmt w:val="decimal"/>
      <w:lvlText w:val=""/>
      <w:lvlJc w:val="left"/>
    </w:lvl>
    <w:lvl w:ilvl="3" w:tplc="F4424452">
      <w:numFmt w:val="decimal"/>
      <w:lvlText w:val=""/>
      <w:lvlJc w:val="left"/>
    </w:lvl>
    <w:lvl w:ilvl="4" w:tplc="76DC506E">
      <w:numFmt w:val="decimal"/>
      <w:lvlText w:val=""/>
      <w:lvlJc w:val="left"/>
    </w:lvl>
    <w:lvl w:ilvl="5" w:tplc="15D87208">
      <w:numFmt w:val="decimal"/>
      <w:lvlText w:val=""/>
      <w:lvlJc w:val="left"/>
    </w:lvl>
    <w:lvl w:ilvl="6" w:tplc="071886F4">
      <w:numFmt w:val="decimal"/>
      <w:lvlText w:val=""/>
      <w:lvlJc w:val="left"/>
    </w:lvl>
    <w:lvl w:ilvl="7" w:tplc="CBF281FC">
      <w:numFmt w:val="decimal"/>
      <w:lvlText w:val=""/>
      <w:lvlJc w:val="left"/>
    </w:lvl>
    <w:lvl w:ilvl="8" w:tplc="1C96F8D8">
      <w:numFmt w:val="decimal"/>
      <w:lvlText w:val=""/>
      <w:lvlJc w:val="left"/>
    </w:lvl>
  </w:abstractNum>
  <w:abstractNum w:abstractNumId="23">
    <w:nsid w:val="00004230"/>
    <w:multiLevelType w:val="hybridMultilevel"/>
    <w:tmpl w:val="EA3206DE"/>
    <w:lvl w:ilvl="0" w:tplc="ADFE8146">
      <w:start w:val="1"/>
      <w:numFmt w:val="bullet"/>
      <w:lvlText w:val="В"/>
      <w:lvlJc w:val="left"/>
    </w:lvl>
    <w:lvl w:ilvl="1" w:tplc="F1C6EA00">
      <w:numFmt w:val="decimal"/>
      <w:lvlText w:val=""/>
      <w:lvlJc w:val="left"/>
    </w:lvl>
    <w:lvl w:ilvl="2" w:tplc="8F02B84C">
      <w:numFmt w:val="decimal"/>
      <w:lvlText w:val=""/>
      <w:lvlJc w:val="left"/>
    </w:lvl>
    <w:lvl w:ilvl="3" w:tplc="EFFACCF6">
      <w:numFmt w:val="decimal"/>
      <w:lvlText w:val=""/>
      <w:lvlJc w:val="left"/>
    </w:lvl>
    <w:lvl w:ilvl="4" w:tplc="79C4BC50">
      <w:numFmt w:val="decimal"/>
      <w:lvlText w:val=""/>
      <w:lvlJc w:val="left"/>
    </w:lvl>
    <w:lvl w:ilvl="5" w:tplc="F3F24866">
      <w:numFmt w:val="decimal"/>
      <w:lvlText w:val=""/>
      <w:lvlJc w:val="left"/>
    </w:lvl>
    <w:lvl w:ilvl="6" w:tplc="C506EA2A">
      <w:numFmt w:val="decimal"/>
      <w:lvlText w:val=""/>
      <w:lvlJc w:val="left"/>
    </w:lvl>
    <w:lvl w:ilvl="7" w:tplc="E4403152">
      <w:numFmt w:val="decimal"/>
      <w:lvlText w:val=""/>
      <w:lvlJc w:val="left"/>
    </w:lvl>
    <w:lvl w:ilvl="8" w:tplc="8C9A88DE">
      <w:numFmt w:val="decimal"/>
      <w:lvlText w:val=""/>
      <w:lvlJc w:val="left"/>
    </w:lvl>
  </w:abstractNum>
  <w:abstractNum w:abstractNumId="24">
    <w:nsid w:val="00004944"/>
    <w:multiLevelType w:val="hybridMultilevel"/>
    <w:tmpl w:val="F298563C"/>
    <w:lvl w:ilvl="0" w:tplc="D21CF4DC">
      <w:start w:val="1"/>
      <w:numFmt w:val="bullet"/>
      <w:lvlText w:val="•"/>
      <w:lvlJc w:val="left"/>
    </w:lvl>
    <w:lvl w:ilvl="1" w:tplc="1D687256">
      <w:start w:val="1"/>
      <w:numFmt w:val="bullet"/>
      <w:lvlText w:val="и"/>
      <w:lvlJc w:val="left"/>
    </w:lvl>
    <w:lvl w:ilvl="2" w:tplc="D58E529C">
      <w:numFmt w:val="decimal"/>
      <w:lvlText w:val=""/>
      <w:lvlJc w:val="left"/>
    </w:lvl>
    <w:lvl w:ilvl="3" w:tplc="98E0750C">
      <w:numFmt w:val="decimal"/>
      <w:lvlText w:val=""/>
      <w:lvlJc w:val="left"/>
    </w:lvl>
    <w:lvl w:ilvl="4" w:tplc="B128B7D2">
      <w:numFmt w:val="decimal"/>
      <w:lvlText w:val=""/>
      <w:lvlJc w:val="left"/>
    </w:lvl>
    <w:lvl w:ilvl="5" w:tplc="668C9400">
      <w:numFmt w:val="decimal"/>
      <w:lvlText w:val=""/>
      <w:lvlJc w:val="left"/>
    </w:lvl>
    <w:lvl w:ilvl="6" w:tplc="4F246A3E">
      <w:numFmt w:val="decimal"/>
      <w:lvlText w:val=""/>
      <w:lvlJc w:val="left"/>
    </w:lvl>
    <w:lvl w:ilvl="7" w:tplc="3DE4A708">
      <w:numFmt w:val="decimal"/>
      <w:lvlText w:val=""/>
      <w:lvlJc w:val="left"/>
    </w:lvl>
    <w:lvl w:ilvl="8" w:tplc="8B8040FA">
      <w:numFmt w:val="decimal"/>
      <w:lvlText w:val=""/>
      <w:lvlJc w:val="left"/>
    </w:lvl>
  </w:abstractNum>
  <w:abstractNum w:abstractNumId="25">
    <w:nsid w:val="00004B40"/>
    <w:multiLevelType w:val="hybridMultilevel"/>
    <w:tmpl w:val="95103164"/>
    <w:lvl w:ilvl="0" w:tplc="3A4E5284">
      <w:start w:val="1"/>
      <w:numFmt w:val="bullet"/>
      <w:lvlText w:val="-"/>
      <w:lvlJc w:val="left"/>
    </w:lvl>
    <w:lvl w:ilvl="1" w:tplc="0A16693E">
      <w:numFmt w:val="decimal"/>
      <w:lvlText w:val=""/>
      <w:lvlJc w:val="left"/>
    </w:lvl>
    <w:lvl w:ilvl="2" w:tplc="F7B2FC46">
      <w:numFmt w:val="decimal"/>
      <w:lvlText w:val=""/>
      <w:lvlJc w:val="left"/>
    </w:lvl>
    <w:lvl w:ilvl="3" w:tplc="C82836B8">
      <w:numFmt w:val="decimal"/>
      <w:lvlText w:val=""/>
      <w:lvlJc w:val="left"/>
    </w:lvl>
    <w:lvl w:ilvl="4" w:tplc="AA7C0B14">
      <w:numFmt w:val="decimal"/>
      <w:lvlText w:val=""/>
      <w:lvlJc w:val="left"/>
    </w:lvl>
    <w:lvl w:ilvl="5" w:tplc="41D4D100">
      <w:numFmt w:val="decimal"/>
      <w:lvlText w:val=""/>
      <w:lvlJc w:val="left"/>
    </w:lvl>
    <w:lvl w:ilvl="6" w:tplc="61E03C62">
      <w:numFmt w:val="decimal"/>
      <w:lvlText w:val=""/>
      <w:lvlJc w:val="left"/>
    </w:lvl>
    <w:lvl w:ilvl="7" w:tplc="06B0FBEC">
      <w:numFmt w:val="decimal"/>
      <w:lvlText w:val=""/>
      <w:lvlJc w:val="left"/>
    </w:lvl>
    <w:lvl w:ilvl="8" w:tplc="510A3F12">
      <w:numFmt w:val="decimal"/>
      <w:lvlText w:val=""/>
      <w:lvlJc w:val="left"/>
    </w:lvl>
  </w:abstractNum>
  <w:abstractNum w:abstractNumId="26">
    <w:nsid w:val="00004CAD"/>
    <w:multiLevelType w:val="hybridMultilevel"/>
    <w:tmpl w:val="7B804B58"/>
    <w:lvl w:ilvl="0" w:tplc="0096B68A">
      <w:start w:val="9"/>
      <w:numFmt w:val="decimal"/>
      <w:lvlText w:val="%1."/>
      <w:lvlJc w:val="left"/>
    </w:lvl>
    <w:lvl w:ilvl="1" w:tplc="6592200A">
      <w:numFmt w:val="decimal"/>
      <w:lvlText w:val=""/>
      <w:lvlJc w:val="left"/>
    </w:lvl>
    <w:lvl w:ilvl="2" w:tplc="7EE0B4E8">
      <w:numFmt w:val="decimal"/>
      <w:lvlText w:val=""/>
      <w:lvlJc w:val="left"/>
    </w:lvl>
    <w:lvl w:ilvl="3" w:tplc="BF00ECCA">
      <w:numFmt w:val="decimal"/>
      <w:lvlText w:val=""/>
      <w:lvlJc w:val="left"/>
    </w:lvl>
    <w:lvl w:ilvl="4" w:tplc="BB844F50">
      <w:numFmt w:val="decimal"/>
      <w:lvlText w:val=""/>
      <w:lvlJc w:val="left"/>
    </w:lvl>
    <w:lvl w:ilvl="5" w:tplc="42C610B2">
      <w:numFmt w:val="decimal"/>
      <w:lvlText w:val=""/>
      <w:lvlJc w:val="left"/>
    </w:lvl>
    <w:lvl w:ilvl="6" w:tplc="BACA6D36">
      <w:numFmt w:val="decimal"/>
      <w:lvlText w:val=""/>
      <w:lvlJc w:val="left"/>
    </w:lvl>
    <w:lvl w:ilvl="7" w:tplc="45A2A958">
      <w:numFmt w:val="decimal"/>
      <w:lvlText w:val=""/>
      <w:lvlJc w:val="left"/>
    </w:lvl>
    <w:lvl w:ilvl="8" w:tplc="18224308">
      <w:numFmt w:val="decimal"/>
      <w:lvlText w:val=""/>
      <w:lvlJc w:val="left"/>
    </w:lvl>
  </w:abstractNum>
  <w:abstractNum w:abstractNumId="27">
    <w:nsid w:val="00004DF2"/>
    <w:multiLevelType w:val="hybridMultilevel"/>
    <w:tmpl w:val="4356889E"/>
    <w:lvl w:ilvl="0" w:tplc="7C647F4C">
      <w:start w:val="1"/>
      <w:numFmt w:val="bullet"/>
      <w:lvlText w:val="-"/>
      <w:lvlJc w:val="left"/>
    </w:lvl>
    <w:lvl w:ilvl="1" w:tplc="E30E3DF2">
      <w:numFmt w:val="decimal"/>
      <w:lvlText w:val=""/>
      <w:lvlJc w:val="left"/>
    </w:lvl>
    <w:lvl w:ilvl="2" w:tplc="F8126D62">
      <w:numFmt w:val="decimal"/>
      <w:lvlText w:val=""/>
      <w:lvlJc w:val="left"/>
    </w:lvl>
    <w:lvl w:ilvl="3" w:tplc="DF06679C">
      <w:numFmt w:val="decimal"/>
      <w:lvlText w:val=""/>
      <w:lvlJc w:val="left"/>
    </w:lvl>
    <w:lvl w:ilvl="4" w:tplc="36ACB05A">
      <w:numFmt w:val="decimal"/>
      <w:lvlText w:val=""/>
      <w:lvlJc w:val="left"/>
    </w:lvl>
    <w:lvl w:ilvl="5" w:tplc="0EE23846">
      <w:numFmt w:val="decimal"/>
      <w:lvlText w:val=""/>
      <w:lvlJc w:val="left"/>
    </w:lvl>
    <w:lvl w:ilvl="6" w:tplc="50A8B958">
      <w:numFmt w:val="decimal"/>
      <w:lvlText w:val=""/>
      <w:lvlJc w:val="left"/>
    </w:lvl>
    <w:lvl w:ilvl="7" w:tplc="E22A1788">
      <w:numFmt w:val="decimal"/>
      <w:lvlText w:val=""/>
      <w:lvlJc w:val="left"/>
    </w:lvl>
    <w:lvl w:ilvl="8" w:tplc="19CC0DE2">
      <w:numFmt w:val="decimal"/>
      <w:lvlText w:val=""/>
      <w:lvlJc w:val="left"/>
    </w:lvl>
  </w:abstractNum>
  <w:abstractNum w:abstractNumId="28">
    <w:nsid w:val="00004E45"/>
    <w:multiLevelType w:val="hybridMultilevel"/>
    <w:tmpl w:val="53C8B48E"/>
    <w:lvl w:ilvl="0" w:tplc="37E0E4C0">
      <w:start w:val="1"/>
      <w:numFmt w:val="bullet"/>
      <w:lvlText w:val="•"/>
      <w:lvlJc w:val="left"/>
    </w:lvl>
    <w:lvl w:ilvl="1" w:tplc="328C6A64">
      <w:numFmt w:val="decimal"/>
      <w:lvlText w:val=""/>
      <w:lvlJc w:val="left"/>
    </w:lvl>
    <w:lvl w:ilvl="2" w:tplc="0C08DC20">
      <w:numFmt w:val="decimal"/>
      <w:lvlText w:val=""/>
      <w:lvlJc w:val="left"/>
    </w:lvl>
    <w:lvl w:ilvl="3" w:tplc="6AF23B5E">
      <w:numFmt w:val="decimal"/>
      <w:lvlText w:val=""/>
      <w:lvlJc w:val="left"/>
    </w:lvl>
    <w:lvl w:ilvl="4" w:tplc="F95E1720">
      <w:numFmt w:val="decimal"/>
      <w:lvlText w:val=""/>
      <w:lvlJc w:val="left"/>
    </w:lvl>
    <w:lvl w:ilvl="5" w:tplc="A31836E4">
      <w:numFmt w:val="decimal"/>
      <w:lvlText w:val=""/>
      <w:lvlJc w:val="left"/>
    </w:lvl>
    <w:lvl w:ilvl="6" w:tplc="361ACE44">
      <w:numFmt w:val="decimal"/>
      <w:lvlText w:val=""/>
      <w:lvlJc w:val="left"/>
    </w:lvl>
    <w:lvl w:ilvl="7" w:tplc="9664F428">
      <w:numFmt w:val="decimal"/>
      <w:lvlText w:val=""/>
      <w:lvlJc w:val="left"/>
    </w:lvl>
    <w:lvl w:ilvl="8" w:tplc="66A095B2">
      <w:numFmt w:val="decimal"/>
      <w:lvlText w:val=""/>
      <w:lvlJc w:val="left"/>
    </w:lvl>
  </w:abstractNum>
  <w:abstractNum w:abstractNumId="29">
    <w:nsid w:val="000056AE"/>
    <w:multiLevelType w:val="hybridMultilevel"/>
    <w:tmpl w:val="2710FC6C"/>
    <w:lvl w:ilvl="0" w:tplc="45B249EE">
      <w:start w:val="1"/>
      <w:numFmt w:val="bullet"/>
      <w:lvlText w:val="-"/>
      <w:lvlJc w:val="left"/>
    </w:lvl>
    <w:lvl w:ilvl="1" w:tplc="9F421B6A">
      <w:numFmt w:val="decimal"/>
      <w:lvlText w:val=""/>
      <w:lvlJc w:val="left"/>
    </w:lvl>
    <w:lvl w:ilvl="2" w:tplc="29981518">
      <w:numFmt w:val="decimal"/>
      <w:lvlText w:val=""/>
      <w:lvlJc w:val="left"/>
    </w:lvl>
    <w:lvl w:ilvl="3" w:tplc="9D044050">
      <w:numFmt w:val="decimal"/>
      <w:lvlText w:val=""/>
      <w:lvlJc w:val="left"/>
    </w:lvl>
    <w:lvl w:ilvl="4" w:tplc="C178CDD8">
      <w:numFmt w:val="decimal"/>
      <w:lvlText w:val=""/>
      <w:lvlJc w:val="left"/>
    </w:lvl>
    <w:lvl w:ilvl="5" w:tplc="7ED659E0">
      <w:numFmt w:val="decimal"/>
      <w:lvlText w:val=""/>
      <w:lvlJc w:val="left"/>
    </w:lvl>
    <w:lvl w:ilvl="6" w:tplc="4678C87C">
      <w:numFmt w:val="decimal"/>
      <w:lvlText w:val=""/>
      <w:lvlJc w:val="left"/>
    </w:lvl>
    <w:lvl w:ilvl="7" w:tplc="DA5C743A">
      <w:numFmt w:val="decimal"/>
      <w:lvlText w:val=""/>
      <w:lvlJc w:val="left"/>
    </w:lvl>
    <w:lvl w:ilvl="8" w:tplc="3A3699C8">
      <w:numFmt w:val="decimal"/>
      <w:lvlText w:val=""/>
      <w:lvlJc w:val="left"/>
    </w:lvl>
  </w:abstractNum>
  <w:abstractNum w:abstractNumId="30">
    <w:nsid w:val="00005878"/>
    <w:multiLevelType w:val="hybridMultilevel"/>
    <w:tmpl w:val="1AFC769C"/>
    <w:lvl w:ilvl="0" w:tplc="D72E887C">
      <w:start w:val="1"/>
      <w:numFmt w:val="bullet"/>
      <w:lvlText w:val="-"/>
      <w:lvlJc w:val="left"/>
    </w:lvl>
    <w:lvl w:ilvl="1" w:tplc="7F2C5E0E">
      <w:numFmt w:val="decimal"/>
      <w:lvlText w:val=""/>
      <w:lvlJc w:val="left"/>
    </w:lvl>
    <w:lvl w:ilvl="2" w:tplc="C1FC5622">
      <w:numFmt w:val="decimal"/>
      <w:lvlText w:val=""/>
      <w:lvlJc w:val="left"/>
    </w:lvl>
    <w:lvl w:ilvl="3" w:tplc="D18C90B0">
      <w:numFmt w:val="decimal"/>
      <w:lvlText w:val=""/>
      <w:lvlJc w:val="left"/>
    </w:lvl>
    <w:lvl w:ilvl="4" w:tplc="4C06EE2A">
      <w:numFmt w:val="decimal"/>
      <w:lvlText w:val=""/>
      <w:lvlJc w:val="left"/>
    </w:lvl>
    <w:lvl w:ilvl="5" w:tplc="44AC01D2">
      <w:numFmt w:val="decimal"/>
      <w:lvlText w:val=""/>
      <w:lvlJc w:val="left"/>
    </w:lvl>
    <w:lvl w:ilvl="6" w:tplc="4B86EB44">
      <w:numFmt w:val="decimal"/>
      <w:lvlText w:val=""/>
      <w:lvlJc w:val="left"/>
    </w:lvl>
    <w:lvl w:ilvl="7" w:tplc="2D50E14A">
      <w:numFmt w:val="decimal"/>
      <w:lvlText w:val=""/>
      <w:lvlJc w:val="left"/>
    </w:lvl>
    <w:lvl w:ilvl="8" w:tplc="8A5ED06C">
      <w:numFmt w:val="decimal"/>
      <w:lvlText w:val=""/>
      <w:lvlJc w:val="left"/>
    </w:lvl>
  </w:abstractNum>
  <w:abstractNum w:abstractNumId="31">
    <w:nsid w:val="00005CFD"/>
    <w:multiLevelType w:val="hybridMultilevel"/>
    <w:tmpl w:val="B7B2CBD0"/>
    <w:lvl w:ilvl="0" w:tplc="5FB2C1CE">
      <w:start w:val="1"/>
      <w:numFmt w:val="bullet"/>
      <w:lvlText w:val="-"/>
      <w:lvlJc w:val="left"/>
    </w:lvl>
    <w:lvl w:ilvl="1" w:tplc="B548011C">
      <w:numFmt w:val="decimal"/>
      <w:lvlText w:val=""/>
      <w:lvlJc w:val="left"/>
    </w:lvl>
    <w:lvl w:ilvl="2" w:tplc="11786F1E">
      <w:numFmt w:val="decimal"/>
      <w:lvlText w:val=""/>
      <w:lvlJc w:val="left"/>
    </w:lvl>
    <w:lvl w:ilvl="3" w:tplc="36E0C076">
      <w:numFmt w:val="decimal"/>
      <w:lvlText w:val=""/>
      <w:lvlJc w:val="left"/>
    </w:lvl>
    <w:lvl w:ilvl="4" w:tplc="2412315C">
      <w:numFmt w:val="decimal"/>
      <w:lvlText w:val=""/>
      <w:lvlJc w:val="left"/>
    </w:lvl>
    <w:lvl w:ilvl="5" w:tplc="DC8EF86E">
      <w:numFmt w:val="decimal"/>
      <w:lvlText w:val=""/>
      <w:lvlJc w:val="left"/>
    </w:lvl>
    <w:lvl w:ilvl="6" w:tplc="362EFD7C">
      <w:numFmt w:val="decimal"/>
      <w:lvlText w:val=""/>
      <w:lvlJc w:val="left"/>
    </w:lvl>
    <w:lvl w:ilvl="7" w:tplc="28B043D0">
      <w:numFmt w:val="decimal"/>
      <w:lvlText w:val=""/>
      <w:lvlJc w:val="left"/>
    </w:lvl>
    <w:lvl w:ilvl="8" w:tplc="EFA084CC">
      <w:numFmt w:val="decimal"/>
      <w:lvlText w:val=""/>
      <w:lvlJc w:val="left"/>
    </w:lvl>
  </w:abstractNum>
  <w:abstractNum w:abstractNumId="32">
    <w:nsid w:val="00005E14"/>
    <w:multiLevelType w:val="hybridMultilevel"/>
    <w:tmpl w:val="4BD476EA"/>
    <w:lvl w:ilvl="0" w:tplc="85C67F30">
      <w:start w:val="1"/>
      <w:numFmt w:val="bullet"/>
      <w:lvlText w:val="-"/>
      <w:lvlJc w:val="left"/>
    </w:lvl>
    <w:lvl w:ilvl="1" w:tplc="D9E60EAE">
      <w:numFmt w:val="decimal"/>
      <w:lvlText w:val=""/>
      <w:lvlJc w:val="left"/>
    </w:lvl>
    <w:lvl w:ilvl="2" w:tplc="801C172A">
      <w:numFmt w:val="decimal"/>
      <w:lvlText w:val=""/>
      <w:lvlJc w:val="left"/>
    </w:lvl>
    <w:lvl w:ilvl="3" w:tplc="2F3089EE">
      <w:numFmt w:val="decimal"/>
      <w:lvlText w:val=""/>
      <w:lvlJc w:val="left"/>
    </w:lvl>
    <w:lvl w:ilvl="4" w:tplc="068C9FCE">
      <w:numFmt w:val="decimal"/>
      <w:lvlText w:val=""/>
      <w:lvlJc w:val="left"/>
    </w:lvl>
    <w:lvl w:ilvl="5" w:tplc="4334966A">
      <w:numFmt w:val="decimal"/>
      <w:lvlText w:val=""/>
      <w:lvlJc w:val="left"/>
    </w:lvl>
    <w:lvl w:ilvl="6" w:tplc="DA5455D4">
      <w:numFmt w:val="decimal"/>
      <w:lvlText w:val=""/>
      <w:lvlJc w:val="left"/>
    </w:lvl>
    <w:lvl w:ilvl="7" w:tplc="3064E9E4">
      <w:numFmt w:val="decimal"/>
      <w:lvlText w:val=""/>
      <w:lvlJc w:val="left"/>
    </w:lvl>
    <w:lvl w:ilvl="8" w:tplc="87DEB682">
      <w:numFmt w:val="decimal"/>
      <w:lvlText w:val=""/>
      <w:lvlJc w:val="left"/>
    </w:lvl>
  </w:abstractNum>
  <w:abstractNum w:abstractNumId="33">
    <w:nsid w:val="00005F32"/>
    <w:multiLevelType w:val="hybridMultilevel"/>
    <w:tmpl w:val="ECF630E0"/>
    <w:lvl w:ilvl="0" w:tplc="6186B480">
      <w:start w:val="1"/>
      <w:numFmt w:val="bullet"/>
      <w:lvlText w:val="-"/>
      <w:lvlJc w:val="left"/>
    </w:lvl>
    <w:lvl w:ilvl="1" w:tplc="05FAB838">
      <w:numFmt w:val="decimal"/>
      <w:lvlText w:val=""/>
      <w:lvlJc w:val="left"/>
    </w:lvl>
    <w:lvl w:ilvl="2" w:tplc="C94CF776">
      <w:numFmt w:val="decimal"/>
      <w:lvlText w:val=""/>
      <w:lvlJc w:val="left"/>
    </w:lvl>
    <w:lvl w:ilvl="3" w:tplc="2B4EA5C6">
      <w:numFmt w:val="decimal"/>
      <w:lvlText w:val=""/>
      <w:lvlJc w:val="left"/>
    </w:lvl>
    <w:lvl w:ilvl="4" w:tplc="5060EDE6">
      <w:numFmt w:val="decimal"/>
      <w:lvlText w:val=""/>
      <w:lvlJc w:val="left"/>
    </w:lvl>
    <w:lvl w:ilvl="5" w:tplc="522A713E">
      <w:numFmt w:val="decimal"/>
      <w:lvlText w:val=""/>
      <w:lvlJc w:val="left"/>
    </w:lvl>
    <w:lvl w:ilvl="6" w:tplc="DD3247CC">
      <w:numFmt w:val="decimal"/>
      <w:lvlText w:val=""/>
      <w:lvlJc w:val="left"/>
    </w:lvl>
    <w:lvl w:ilvl="7" w:tplc="D07E1A1E">
      <w:numFmt w:val="decimal"/>
      <w:lvlText w:val=""/>
      <w:lvlJc w:val="left"/>
    </w:lvl>
    <w:lvl w:ilvl="8" w:tplc="7A489622">
      <w:numFmt w:val="decimal"/>
      <w:lvlText w:val=""/>
      <w:lvlJc w:val="left"/>
    </w:lvl>
  </w:abstractNum>
  <w:abstractNum w:abstractNumId="34">
    <w:nsid w:val="00005F49"/>
    <w:multiLevelType w:val="hybridMultilevel"/>
    <w:tmpl w:val="63201D22"/>
    <w:lvl w:ilvl="0" w:tplc="FBF6915C">
      <w:start w:val="1"/>
      <w:numFmt w:val="bullet"/>
      <w:lvlText w:val="-"/>
      <w:lvlJc w:val="left"/>
    </w:lvl>
    <w:lvl w:ilvl="1" w:tplc="E6FAA064">
      <w:numFmt w:val="decimal"/>
      <w:lvlText w:val=""/>
      <w:lvlJc w:val="left"/>
    </w:lvl>
    <w:lvl w:ilvl="2" w:tplc="C060CEF4">
      <w:numFmt w:val="decimal"/>
      <w:lvlText w:val=""/>
      <w:lvlJc w:val="left"/>
    </w:lvl>
    <w:lvl w:ilvl="3" w:tplc="11DEE8C8">
      <w:numFmt w:val="decimal"/>
      <w:lvlText w:val=""/>
      <w:lvlJc w:val="left"/>
    </w:lvl>
    <w:lvl w:ilvl="4" w:tplc="D8CEE11A">
      <w:numFmt w:val="decimal"/>
      <w:lvlText w:val=""/>
      <w:lvlJc w:val="left"/>
    </w:lvl>
    <w:lvl w:ilvl="5" w:tplc="49FA51AC">
      <w:numFmt w:val="decimal"/>
      <w:lvlText w:val=""/>
      <w:lvlJc w:val="left"/>
    </w:lvl>
    <w:lvl w:ilvl="6" w:tplc="C38ED2CC">
      <w:numFmt w:val="decimal"/>
      <w:lvlText w:val=""/>
      <w:lvlJc w:val="left"/>
    </w:lvl>
    <w:lvl w:ilvl="7" w:tplc="78EC54F2">
      <w:numFmt w:val="decimal"/>
      <w:lvlText w:val=""/>
      <w:lvlJc w:val="left"/>
    </w:lvl>
    <w:lvl w:ilvl="8" w:tplc="4342B3A6">
      <w:numFmt w:val="decimal"/>
      <w:lvlText w:val=""/>
      <w:lvlJc w:val="left"/>
    </w:lvl>
  </w:abstractNum>
  <w:abstractNum w:abstractNumId="35">
    <w:nsid w:val="00006032"/>
    <w:multiLevelType w:val="hybridMultilevel"/>
    <w:tmpl w:val="562E9010"/>
    <w:lvl w:ilvl="0" w:tplc="6366D124">
      <w:start w:val="1"/>
      <w:numFmt w:val="decimal"/>
      <w:lvlText w:val="%1."/>
      <w:lvlJc w:val="left"/>
    </w:lvl>
    <w:lvl w:ilvl="1" w:tplc="ED56B098">
      <w:numFmt w:val="decimal"/>
      <w:lvlText w:val=""/>
      <w:lvlJc w:val="left"/>
    </w:lvl>
    <w:lvl w:ilvl="2" w:tplc="5D5AC92A">
      <w:numFmt w:val="decimal"/>
      <w:lvlText w:val=""/>
      <w:lvlJc w:val="left"/>
    </w:lvl>
    <w:lvl w:ilvl="3" w:tplc="011267D6">
      <w:numFmt w:val="decimal"/>
      <w:lvlText w:val=""/>
      <w:lvlJc w:val="left"/>
    </w:lvl>
    <w:lvl w:ilvl="4" w:tplc="F6BE6F3C">
      <w:numFmt w:val="decimal"/>
      <w:lvlText w:val=""/>
      <w:lvlJc w:val="left"/>
    </w:lvl>
    <w:lvl w:ilvl="5" w:tplc="C638DB0C">
      <w:numFmt w:val="decimal"/>
      <w:lvlText w:val=""/>
      <w:lvlJc w:val="left"/>
    </w:lvl>
    <w:lvl w:ilvl="6" w:tplc="1C84499A">
      <w:numFmt w:val="decimal"/>
      <w:lvlText w:val=""/>
      <w:lvlJc w:val="left"/>
    </w:lvl>
    <w:lvl w:ilvl="7" w:tplc="1512D3F0">
      <w:numFmt w:val="decimal"/>
      <w:lvlText w:val=""/>
      <w:lvlJc w:val="left"/>
    </w:lvl>
    <w:lvl w:ilvl="8" w:tplc="1EBC9304">
      <w:numFmt w:val="decimal"/>
      <w:lvlText w:val=""/>
      <w:lvlJc w:val="left"/>
    </w:lvl>
  </w:abstractNum>
  <w:abstractNum w:abstractNumId="36">
    <w:nsid w:val="000063CB"/>
    <w:multiLevelType w:val="hybridMultilevel"/>
    <w:tmpl w:val="DA7A122E"/>
    <w:lvl w:ilvl="0" w:tplc="D7964F4C">
      <w:start w:val="8"/>
      <w:numFmt w:val="decimal"/>
      <w:lvlText w:val="%1."/>
      <w:lvlJc w:val="left"/>
    </w:lvl>
    <w:lvl w:ilvl="1" w:tplc="92403E88">
      <w:numFmt w:val="decimal"/>
      <w:lvlText w:val=""/>
      <w:lvlJc w:val="left"/>
    </w:lvl>
    <w:lvl w:ilvl="2" w:tplc="7A22E81A">
      <w:numFmt w:val="decimal"/>
      <w:lvlText w:val=""/>
      <w:lvlJc w:val="left"/>
    </w:lvl>
    <w:lvl w:ilvl="3" w:tplc="CB261E22">
      <w:numFmt w:val="decimal"/>
      <w:lvlText w:val=""/>
      <w:lvlJc w:val="left"/>
    </w:lvl>
    <w:lvl w:ilvl="4" w:tplc="81B6C93E">
      <w:numFmt w:val="decimal"/>
      <w:lvlText w:val=""/>
      <w:lvlJc w:val="left"/>
    </w:lvl>
    <w:lvl w:ilvl="5" w:tplc="ED3218EA">
      <w:numFmt w:val="decimal"/>
      <w:lvlText w:val=""/>
      <w:lvlJc w:val="left"/>
    </w:lvl>
    <w:lvl w:ilvl="6" w:tplc="39E21442">
      <w:numFmt w:val="decimal"/>
      <w:lvlText w:val=""/>
      <w:lvlJc w:val="left"/>
    </w:lvl>
    <w:lvl w:ilvl="7" w:tplc="7226AA12">
      <w:numFmt w:val="decimal"/>
      <w:lvlText w:val=""/>
      <w:lvlJc w:val="left"/>
    </w:lvl>
    <w:lvl w:ilvl="8" w:tplc="0E2E7534">
      <w:numFmt w:val="decimal"/>
      <w:lvlText w:val=""/>
      <w:lvlJc w:val="left"/>
    </w:lvl>
  </w:abstractNum>
  <w:abstractNum w:abstractNumId="37">
    <w:nsid w:val="000066C4"/>
    <w:multiLevelType w:val="hybridMultilevel"/>
    <w:tmpl w:val="555AC2C8"/>
    <w:lvl w:ilvl="0" w:tplc="038E9940">
      <w:start w:val="1"/>
      <w:numFmt w:val="bullet"/>
      <w:lvlText w:val="и"/>
      <w:lvlJc w:val="left"/>
    </w:lvl>
    <w:lvl w:ilvl="1" w:tplc="9B520682">
      <w:numFmt w:val="decimal"/>
      <w:lvlText w:val=""/>
      <w:lvlJc w:val="left"/>
    </w:lvl>
    <w:lvl w:ilvl="2" w:tplc="2B907F72">
      <w:numFmt w:val="decimal"/>
      <w:lvlText w:val=""/>
      <w:lvlJc w:val="left"/>
    </w:lvl>
    <w:lvl w:ilvl="3" w:tplc="CCDCD214">
      <w:numFmt w:val="decimal"/>
      <w:lvlText w:val=""/>
      <w:lvlJc w:val="left"/>
    </w:lvl>
    <w:lvl w:ilvl="4" w:tplc="DA18862E">
      <w:numFmt w:val="decimal"/>
      <w:lvlText w:val=""/>
      <w:lvlJc w:val="left"/>
    </w:lvl>
    <w:lvl w:ilvl="5" w:tplc="1F709250">
      <w:numFmt w:val="decimal"/>
      <w:lvlText w:val=""/>
      <w:lvlJc w:val="left"/>
    </w:lvl>
    <w:lvl w:ilvl="6" w:tplc="8738DE12">
      <w:numFmt w:val="decimal"/>
      <w:lvlText w:val=""/>
      <w:lvlJc w:val="left"/>
    </w:lvl>
    <w:lvl w:ilvl="7" w:tplc="F8742A7C">
      <w:numFmt w:val="decimal"/>
      <w:lvlText w:val=""/>
      <w:lvlJc w:val="left"/>
    </w:lvl>
    <w:lvl w:ilvl="8" w:tplc="322C4EE4">
      <w:numFmt w:val="decimal"/>
      <w:lvlText w:val=""/>
      <w:lvlJc w:val="left"/>
    </w:lvl>
  </w:abstractNum>
  <w:abstractNum w:abstractNumId="38">
    <w:nsid w:val="00006B36"/>
    <w:multiLevelType w:val="hybridMultilevel"/>
    <w:tmpl w:val="7B80728A"/>
    <w:lvl w:ilvl="0" w:tplc="A170B12E">
      <w:start w:val="1"/>
      <w:numFmt w:val="bullet"/>
      <w:lvlText w:val="-"/>
      <w:lvlJc w:val="left"/>
    </w:lvl>
    <w:lvl w:ilvl="1" w:tplc="D6040E92">
      <w:numFmt w:val="decimal"/>
      <w:lvlText w:val=""/>
      <w:lvlJc w:val="left"/>
    </w:lvl>
    <w:lvl w:ilvl="2" w:tplc="4F54A68A">
      <w:numFmt w:val="decimal"/>
      <w:lvlText w:val=""/>
      <w:lvlJc w:val="left"/>
    </w:lvl>
    <w:lvl w:ilvl="3" w:tplc="8162FFF8">
      <w:numFmt w:val="decimal"/>
      <w:lvlText w:val=""/>
      <w:lvlJc w:val="left"/>
    </w:lvl>
    <w:lvl w:ilvl="4" w:tplc="5D6A2AB8">
      <w:numFmt w:val="decimal"/>
      <w:lvlText w:val=""/>
      <w:lvlJc w:val="left"/>
    </w:lvl>
    <w:lvl w:ilvl="5" w:tplc="51E05366">
      <w:numFmt w:val="decimal"/>
      <w:lvlText w:val=""/>
      <w:lvlJc w:val="left"/>
    </w:lvl>
    <w:lvl w:ilvl="6" w:tplc="CB088B42">
      <w:numFmt w:val="decimal"/>
      <w:lvlText w:val=""/>
      <w:lvlJc w:val="left"/>
    </w:lvl>
    <w:lvl w:ilvl="7" w:tplc="FD5C3A08">
      <w:numFmt w:val="decimal"/>
      <w:lvlText w:val=""/>
      <w:lvlJc w:val="left"/>
    </w:lvl>
    <w:lvl w:ilvl="8" w:tplc="905CB510">
      <w:numFmt w:val="decimal"/>
      <w:lvlText w:val=""/>
      <w:lvlJc w:val="left"/>
    </w:lvl>
  </w:abstractNum>
  <w:abstractNum w:abstractNumId="39">
    <w:nsid w:val="00006B89"/>
    <w:multiLevelType w:val="hybridMultilevel"/>
    <w:tmpl w:val="FD20634C"/>
    <w:lvl w:ilvl="0" w:tplc="BF2EB9CE">
      <w:start w:val="1"/>
      <w:numFmt w:val="bullet"/>
      <w:lvlText w:val="•"/>
      <w:lvlJc w:val="left"/>
    </w:lvl>
    <w:lvl w:ilvl="1" w:tplc="99F4D054">
      <w:start w:val="2"/>
      <w:numFmt w:val="decimal"/>
      <w:lvlText w:val="%2."/>
      <w:lvlJc w:val="left"/>
    </w:lvl>
    <w:lvl w:ilvl="2" w:tplc="B0B4716E">
      <w:numFmt w:val="decimal"/>
      <w:lvlText w:val=""/>
      <w:lvlJc w:val="left"/>
    </w:lvl>
    <w:lvl w:ilvl="3" w:tplc="29146FD4">
      <w:numFmt w:val="decimal"/>
      <w:lvlText w:val=""/>
      <w:lvlJc w:val="left"/>
    </w:lvl>
    <w:lvl w:ilvl="4" w:tplc="A8F07148">
      <w:numFmt w:val="decimal"/>
      <w:lvlText w:val=""/>
      <w:lvlJc w:val="left"/>
    </w:lvl>
    <w:lvl w:ilvl="5" w:tplc="38D0D3BE">
      <w:numFmt w:val="decimal"/>
      <w:lvlText w:val=""/>
      <w:lvlJc w:val="left"/>
    </w:lvl>
    <w:lvl w:ilvl="6" w:tplc="BDDC395C">
      <w:numFmt w:val="decimal"/>
      <w:lvlText w:val=""/>
      <w:lvlJc w:val="left"/>
    </w:lvl>
    <w:lvl w:ilvl="7" w:tplc="0B96E378">
      <w:numFmt w:val="decimal"/>
      <w:lvlText w:val=""/>
      <w:lvlJc w:val="left"/>
    </w:lvl>
    <w:lvl w:ilvl="8" w:tplc="0510AA5E">
      <w:numFmt w:val="decimal"/>
      <w:lvlText w:val=""/>
      <w:lvlJc w:val="left"/>
    </w:lvl>
  </w:abstractNum>
  <w:abstractNum w:abstractNumId="40">
    <w:nsid w:val="00006BFC"/>
    <w:multiLevelType w:val="hybridMultilevel"/>
    <w:tmpl w:val="B53C52A6"/>
    <w:lvl w:ilvl="0" w:tplc="2954F6EE">
      <w:start w:val="9"/>
      <w:numFmt w:val="decimal"/>
      <w:lvlText w:val="%1."/>
      <w:lvlJc w:val="left"/>
    </w:lvl>
    <w:lvl w:ilvl="1" w:tplc="BA527F14">
      <w:numFmt w:val="decimal"/>
      <w:lvlText w:val=""/>
      <w:lvlJc w:val="left"/>
    </w:lvl>
    <w:lvl w:ilvl="2" w:tplc="C4EC0DAC">
      <w:numFmt w:val="decimal"/>
      <w:lvlText w:val=""/>
      <w:lvlJc w:val="left"/>
    </w:lvl>
    <w:lvl w:ilvl="3" w:tplc="C5D651AE">
      <w:numFmt w:val="decimal"/>
      <w:lvlText w:val=""/>
      <w:lvlJc w:val="left"/>
    </w:lvl>
    <w:lvl w:ilvl="4" w:tplc="D8C6D626">
      <w:numFmt w:val="decimal"/>
      <w:lvlText w:val=""/>
      <w:lvlJc w:val="left"/>
    </w:lvl>
    <w:lvl w:ilvl="5" w:tplc="3252FBBA">
      <w:numFmt w:val="decimal"/>
      <w:lvlText w:val=""/>
      <w:lvlJc w:val="left"/>
    </w:lvl>
    <w:lvl w:ilvl="6" w:tplc="B48CD1F6">
      <w:numFmt w:val="decimal"/>
      <w:lvlText w:val=""/>
      <w:lvlJc w:val="left"/>
    </w:lvl>
    <w:lvl w:ilvl="7" w:tplc="55DEB1B0">
      <w:numFmt w:val="decimal"/>
      <w:lvlText w:val=""/>
      <w:lvlJc w:val="left"/>
    </w:lvl>
    <w:lvl w:ilvl="8" w:tplc="52422A12">
      <w:numFmt w:val="decimal"/>
      <w:lvlText w:val=""/>
      <w:lvlJc w:val="left"/>
    </w:lvl>
  </w:abstractNum>
  <w:abstractNum w:abstractNumId="41">
    <w:nsid w:val="00006E5D"/>
    <w:multiLevelType w:val="hybridMultilevel"/>
    <w:tmpl w:val="CBCCD9B6"/>
    <w:lvl w:ilvl="0" w:tplc="DAC2DB1A">
      <w:start w:val="6"/>
      <w:numFmt w:val="decimal"/>
      <w:lvlText w:val="%1."/>
      <w:lvlJc w:val="left"/>
    </w:lvl>
    <w:lvl w:ilvl="1" w:tplc="04385550">
      <w:numFmt w:val="decimal"/>
      <w:lvlText w:val=""/>
      <w:lvlJc w:val="left"/>
    </w:lvl>
    <w:lvl w:ilvl="2" w:tplc="3DF2FCB8">
      <w:numFmt w:val="decimal"/>
      <w:lvlText w:val=""/>
      <w:lvlJc w:val="left"/>
    </w:lvl>
    <w:lvl w:ilvl="3" w:tplc="D6588006">
      <w:numFmt w:val="decimal"/>
      <w:lvlText w:val=""/>
      <w:lvlJc w:val="left"/>
    </w:lvl>
    <w:lvl w:ilvl="4" w:tplc="0678739A">
      <w:numFmt w:val="decimal"/>
      <w:lvlText w:val=""/>
      <w:lvlJc w:val="left"/>
    </w:lvl>
    <w:lvl w:ilvl="5" w:tplc="58E60844">
      <w:numFmt w:val="decimal"/>
      <w:lvlText w:val=""/>
      <w:lvlJc w:val="left"/>
    </w:lvl>
    <w:lvl w:ilvl="6" w:tplc="88C21404">
      <w:numFmt w:val="decimal"/>
      <w:lvlText w:val=""/>
      <w:lvlJc w:val="left"/>
    </w:lvl>
    <w:lvl w:ilvl="7" w:tplc="6576C04E">
      <w:numFmt w:val="decimal"/>
      <w:lvlText w:val=""/>
      <w:lvlJc w:val="left"/>
    </w:lvl>
    <w:lvl w:ilvl="8" w:tplc="028ABACC">
      <w:numFmt w:val="decimal"/>
      <w:lvlText w:val=""/>
      <w:lvlJc w:val="left"/>
    </w:lvl>
  </w:abstractNum>
  <w:abstractNum w:abstractNumId="42">
    <w:nsid w:val="0000759A"/>
    <w:multiLevelType w:val="hybridMultilevel"/>
    <w:tmpl w:val="893C5502"/>
    <w:lvl w:ilvl="0" w:tplc="A7004060">
      <w:start w:val="1"/>
      <w:numFmt w:val="bullet"/>
      <w:lvlText w:val="-"/>
      <w:lvlJc w:val="left"/>
    </w:lvl>
    <w:lvl w:ilvl="1" w:tplc="2E469432">
      <w:numFmt w:val="decimal"/>
      <w:lvlText w:val=""/>
      <w:lvlJc w:val="left"/>
    </w:lvl>
    <w:lvl w:ilvl="2" w:tplc="B0BEDD06">
      <w:numFmt w:val="decimal"/>
      <w:lvlText w:val=""/>
      <w:lvlJc w:val="left"/>
    </w:lvl>
    <w:lvl w:ilvl="3" w:tplc="C53059EC">
      <w:numFmt w:val="decimal"/>
      <w:lvlText w:val=""/>
      <w:lvlJc w:val="left"/>
    </w:lvl>
    <w:lvl w:ilvl="4" w:tplc="3D86A7A6">
      <w:numFmt w:val="decimal"/>
      <w:lvlText w:val=""/>
      <w:lvlJc w:val="left"/>
    </w:lvl>
    <w:lvl w:ilvl="5" w:tplc="FD60FF14">
      <w:numFmt w:val="decimal"/>
      <w:lvlText w:val=""/>
      <w:lvlJc w:val="left"/>
    </w:lvl>
    <w:lvl w:ilvl="6" w:tplc="6CB264D6">
      <w:numFmt w:val="decimal"/>
      <w:lvlText w:val=""/>
      <w:lvlJc w:val="left"/>
    </w:lvl>
    <w:lvl w:ilvl="7" w:tplc="D86C6746">
      <w:numFmt w:val="decimal"/>
      <w:lvlText w:val=""/>
      <w:lvlJc w:val="left"/>
    </w:lvl>
    <w:lvl w:ilvl="8" w:tplc="59627D20">
      <w:numFmt w:val="decimal"/>
      <w:lvlText w:val=""/>
      <w:lvlJc w:val="left"/>
    </w:lvl>
  </w:abstractNum>
  <w:abstractNum w:abstractNumId="43">
    <w:nsid w:val="0000797D"/>
    <w:multiLevelType w:val="hybridMultilevel"/>
    <w:tmpl w:val="A39AE2A2"/>
    <w:lvl w:ilvl="0" w:tplc="12080AEA">
      <w:start w:val="1"/>
      <w:numFmt w:val="bullet"/>
      <w:lvlText w:val="-"/>
      <w:lvlJc w:val="left"/>
    </w:lvl>
    <w:lvl w:ilvl="1" w:tplc="2246231C">
      <w:numFmt w:val="decimal"/>
      <w:lvlText w:val=""/>
      <w:lvlJc w:val="left"/>
    </w:lvl>
    <w:lvl w:ilvl="2" w:tplc="2A60FABC">
      <w:numFmt w:val="decimal"/>
      <w:lvlText w:val=""/>
      <w:lvlJc w:val="left"/>
    </w:lvl>
    <w:lvl w:ilvl="3" w:tplc="8B642358">
      <w:numFmt w:val="decimal"/>
      <w:lvlText w:val=""/>
      <w:lvlJc w:val="left"/>
    </w:lvl>
    <w:lvl w:ilvl="4" w:tplc="5426C30E">
      <w:numFmt w:val="decimal"/>
      <w:lvlText w:val=""/>
      <w:lvlJc w:val="left"/>
    </w:lvl>
    <w:lvl w:ilvl="5" w:tplc="9A0E7CEA">
      <w:numFmt w:val="decimal"/>
      <w:lvlText w:val=""/>
      <w:lvlJc w:val="left"/>
    </w:lvl>
    <w:lvl w:ilvl="6" w:tplc="98BE256E">
      <w:numFmt w:val="decimal"/>
      <w:lvlText w:val=""/>
      <w:lvlJc w:val="left"/>
    </w:lvl>
    <w:lvl w:ilvl="7" w:tplc="72D83886">
      <w:numFmt w:val="decimal"/>
      <w:lvlText w:val=""/>
      <w:lvlJc w:val="left"/>
    </w:lvl>
    <w:lvl w:ilvl="8" w:tplc="E1AE6754">
      <w:numFmt w:val="decimal"/>
      <w:lvlText w:val=""/>
      <w:lvlJc w:val="left"/>
    </w:lvl>
  </w:abstractNum>
  <w:abstractNum w:abstractNumId="44">
    <w:nsid w:val="00007EB7"/>
    <w:multiLevelType w:val="hybridMultilevel"/>
    <w:tmpl w:val="3AD2DE72"/>
    <w:lvl w:ilvl="0" w:tplc="7AF22B52">
      <w:start w:val="1"/>
      <w:numFmt w:val="bullet"/>
      <w:lvlText w:val="□"/>
      <w:lvlJc w:val="left"/>
    </w:lvl>
    <w:lvl w:ilvl="1" w:tplc="30F6D334">
      <w:numFmt w:val="decimal"/>
      <w:lvlText w:val=""/>
      <w:lvlJc w:val="left"/>
    </w:lvl>
    <w:lvl w:ilvl="2" w:tplc="18887B76">
      <w:numFmt w:val="decimal"/>
      <w:lvlText w:val=""/>
      <w:lvlJc w:val="left"/>
    </w:lvl>
    <w:lvl w:ilvl="3" w:tplc="F6A84306">
      <w:numFmt w:val="decimal"/>
      <w:lvlText w:val=""/>
      <w:lvlJc w:val="left"/>
    </w:lvl>
    <w:lvl w:ilvl="4" w:tplc="89C26A5A">
      <w:numFmt w:val="decimal"/>
      <w:lvlText w:val=""/>
      <w:lvlJc w:val="left"/>
    </w:lvl>
    <w:lvl w:ilvl="5" w:tplc="750817EC">
      <w:numFmt w:val="decimal"/>
      <w:lvlText w:val=""/>
      <w:lvlJc w:val="left"/>
    </w:lvl>
    <w:lvl w:ilvl="6" w:tplc="FDE62E20">
      <w:numFmt w:val="decimal"/>
      <w:lvlText w:val=""/>
      <w:lvlJc w:val="left"/>
    </w:lvl>
    <w:lvl w:ilvl="7" w:tplc="0368048C">
      <w:numFmt w:val="decimal"/>
      <w:lvlText w:val=""/>
      <w:lvlJc w:val="left"/>
    </w:lvl>
    <w:lvl w:ilvl="8" w:tplc="AF9CAAFE">
      <w:numFmt w:val="decimal"/>
      <w:lvlText w:val=""/>
      <w:lvlJc w:val="left"/>
    </w:lvl>
  </w:abstractNum>
  <w:abstractNum w:abstractNumId="45">
    <w:nsid w:val="00007F96"/>
    <w:multiLevelType w:val="hybridMultilevel"/>
    <w:tmpl w:val="826601C6"/>
    <w:lvl w:ilvl="0" w:tplc="8BA82FD0">
      <w:start w:val="1"/>
      <w:numFmt w:val="decimal"/>
      <w:lvlText w:val="9.%1."/>
      <w:lvlJc w:val="left"/>
    </w:lvl>
    <w:lvl w:ilvl="1" w:tplc="CF0ED2F2">
      <w:numFmt w:val="decimal"/>
      <w:lvlText w:val=""/>
      <w:lvlJc w:val="left"/>
    </w:lvl>
    <w:lvl w:ilvl="2" w:tplc="396AF2AE">
      <w:numFmt w:val="decimal"/>
      <w:lvlText w:val=""/>
      <w:lvlJc w:val="left"/>
    </w:lvl>
    <w:lvl w:ilvl="3" w:tplc="A62C6D1C">
      <w:numFmt w:val="decimal"/>
      <w:lvlText w:val=""/>
      <w:lvlJc w:val="left"/>
    </w:lvl>
    <w:lvl w:ilvl="4" w:tplc="5DE46214">
      <w:numFmt w:val="decimal"/>
      <w:lvlText w:val=""/>
      <w:lvlJc w:val="left"/>
    </w:lvl>
    <w:lvl w:ilvl="5" w:tplc="0CC2DE60">
      <w:numFmt w:val="decimal"/>
      <w:lvlText w:val=""/>
      <w:lvlJc w:val="left"/>
    </w:lvl>
    <w:lvl w:ilvl="6" w:tplc="A3F6B7FE">
      <w:numFmt w:val="decimal"/>
      <w:lvlText w:val=""/>
      <w:lvlJc w:val="left"/>
    </w:lvl>
    <w:lvl w:ilvl="7" w:tplc="38FC86E0">
      <w:numFmt w:val="decimal"/>
      <w:lvlText w:val=""/>
      <w:lvlJc w:val="left"/>
    </w:lvl>
    <w:lvl w:ilvl="8" w:tplc="9FD640D6">
      <w:numFmt w:val="decimal"/>
      <w:lvlText w:val=""/>
      <w:lvlJc w:val="left"/>
    </w:lvl>
  </w:abstractNum>
  <w:abstractNum w:abstractNumId="46">
    <w:nsid w:val="00007FF5"/>
    <w:multiLevelType w:val="hybridMultilevel"/>
    <w:tmpl w:val="CEECE932"/>
    <w:lvl w:ilvl="0" w:tplc="BA7EF696">
      <w:start w:val="1"/>
      <w:numFmt w:val="bullet"/>
      <w:lvlText w:val="•"/>
      <w:lvlJc w:val="left"/>
    </w:lvl>
    <w:lvl w:ilvl="1" w:tplc="6E845FFE">
      <w:numFmt w:val="decimal"/>
      <w:lvlText w:val=""/>
      <w:lvlJc w:val="left"/>
    </w:lvl>
    <w:lvl w:ilvl="2" w:tplc="F2C87ECA">
      <w:numFmt w:val="decimal"/>
      <w:lvlText w:val=""/>
      <w:lvlJc w:val="left"/>
    </w:lvl>
    <w:lvl w:ilvl="3" w:tplc="9B0A45EC">
      <w:numFmt w:val="decimal"/>
      <w:lvlText w:val=""/>
      <w:lvlJc w:val="left"/>
    </w:lvl>
    <w:lvl w:ilvl="4" w:tplc="BCC68D7E">
      <w:numFmt w:val="decimal"/>
      <w:lvlText w:val=""/>
      <w:lvlJc w:val="left"/>
    </w:lvl>
    <w:lvl w:ilvl="5" w:tplc="9ECA5842">
      <w:numFmt w:val="decimal"/>
      <w:lvlText w:val=""/>
      <w:lvlJc w:val="left"/>
    </w:lvl>
    <w:lvl w:ilvl="6" w:tplc="78D8959C">
      <w:numFmt w:val="decimal"/>
      <w:lvlText w:val=""/>
      <w:lvlJc w:val="left"/>
    </w:lvl>
    <w:lvl w:ilvl="7" w:tplc="0510B906">
      <w:numFmt w:val="decimal"/>
      <w:lvlText w:val=""/>
      <w:lvlJc w:val="left"/>
    </w:lvl>
    <w:lvl w:ilvl="8" w:tplc="94B6A5D4">
      <w:numFmt w:val="decimal"/>
      <w:lvlText w:val=""/>
      <w:lvlJc w:val="left"/>
    </w:lvl>
  </w:abstractNum>
  <w:abstractNum w:abstractNumId="47">
    <w:nsid w:val="077A7DE3"/>
    <w:multiLevelType w:val="hybridMultilevel"/>
    <w:tmpl w:val="9BE64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2FD4E75"/>
    <w:multiLevelType w:val="hybridMultilevel"/>
    <w:tmpl w:val="68702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1"/>
  </w:num>
  <w:num w:numId="3">
    <w:abstractNumId w:val="7"/>
  </w:num>
  <w:num w:numId="4">
    <w:abstractNumId w:val="36"/>
  </w:num>
  <w:num w:numId="5">
    <w:abstractNumId w:val="40"/>
  </w:num>
  <w:num w:numId="6">
    <w:abstractNumId w:val="45"/>
  </w:num>
  <w:num w:numId="7">
    <w:abstractNumId w:val="46"/>
  </w:num>
  <w:num w:numId="8">
    <w:abstractNumId w:val="28"/>
  </w:num>
  <w:num w:numId="9">
    <w:abstractNumId w:val="18"/>
  </w:num>
  <w:num w:numId="10">
    <w:abstractNumId w:val="10"/>
  </w:num>
  <w:num w:numId="11">
    <w:abstractNumId w:val="13"/>
  </w:num>
  <w:num w:numId="12">
    <w:abstractNumId w:val="39"/>
  </w:num>
  <w:num w:numId="13">
    <w:abstractNumId w:val="1"/>
  </w:num>
  <w:num w:numId="14">
    <w:abstractNumId w:val="16"/>
  </w:num>
  <w:num w:numId="15">
    <w:abstractNumId w:val="3"/>
  </w:num>
  <w:num w:numId="16">
    <w:abstractNumId w:val="29"/>
  </w:num>
  <w:num w:numId="17">
    <w:abstractNumId w:val="2"/>
  </w:num>
  <w:num w:numId="18">
    <w:abstractNumId w:val="0"/>
  </w:num>
  <w:num w:numId="19">
    <w:abstractNumId w:val="42"/>
  </w:num>
  <w:num w:numId="20">
    <w:abstractNumId w:val="12"/>
  </w:num>
  <w:num w:numId="21">
    <w:abstractNumId w:val="11"/>
  </w:num>
  <w:num w:numId="22">
    <w:abstractNumId w:val="25"/>
  </w:num>
  <w:num w:numId="23">
    <w:abstractNumId w:val="30"/>
  </w:num>
  <w:num w:numId="24">
    <w:abstractNumId w:val="38"/>
  </w:num>
  <w:num w:numId="25">
    <w:abstractNumId w:val="31"/>
  </w:num>
  <w:num w:numId="26">
    <w:abstractNumId w:val="22"/>
  </w:num>
  <w:num w:numId="27">
    <w:abstractNumId w:val="6"/>
  </w:num>
  <w:num w:numId="28">
    <w:abstractNumId w:val="33"/>
  </w:num>
  <w:num w:numId="29">
    <w:abstractNumId w:val="21"/>
  </w:num>
  <w:num w:numId="30">
    <w:abstractNumId w:val="20"/>
  </w:num>
  <w:num w:numId="31">
    <w:abstractNumId w:val="43"/>
  </w:num>
  <w:num w:numId="32">
    <w:abstractNumId w:val="34"/>
  </w:num>
  <w:num w:numId="33">
    <w:abstractNumId w:val="4"/>
  </w:num>
  <w:num w:numId="34">
    <w:abstractNumId w:val="26"/>
  </w:num>
  <w:num w:numId="35">
    <w:abstractNumId w:val="17"/>
  </w:num>
  <w:num w:numId="36">
    <w:abstractNumId w:val="32"/>
  </w:num>
  <w:num w:numId="37">
    <w:abstractNumId w:val="27"/>
  </w:num>
  <w:num w:numId="38">
    <w:abstractNumId w:val="24"/>
  </w:num>
  <w:num w:numId="39">
    <w:abstractNumId w:val="15"/>
  </w:num>
  <w:num w:numId="40">
    <w:abstractNumId w:val="5"/>
  </w:num>
  <w:num w:numId="41">
    <w:abstractNumId w:val="8"/>
  </w:num>
  <w:num w:numId="42">
    <w:abstractNumId w:val="19"/>
  </w:num>
  <w:num w:numId="43">
    <w:abstractNumId w:val="37"/>
  </w:num>
  <w:num w:numId="44">
    <w:abstractNumId w:val="23"/>
  </w:num>
  <w:num w:numId="45">
    <w:abstractNumId w:val="44"/>
  </w:num>
  <w:num w:numId="46">
    <w:abstractNumId w:val="35"/>
  </w:num>
  <w:num w:numId="47">
    <w:abstractNumId w:val="14"/>
  </w:num>
  <w:num w:numId="48">
    <w:abstractNumId w:val="48"/>
  </w:num>
  <w:num w:numId="49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662A3F"/>
    <w:rsid w:val="000C7D72"/>
    <w:rsid w:val="0011426A"/>
    <w:rsid w:val="00143E90"/>
    <w:rsid w:val="00282DBF"/>
    <w:rsid w:val="002F597B"/>
    <w:rsid w:val="003350F7"/>
    <w:rsid w:val="00346690"/>
    <w:rsid w:val="003665A1"/>
    <w:rsid w:val="003669D7"/>
    <w:rsid w:val="00390324"/>
    <w:rsid w:val="0039387A"/>
    <w:rsid w:val="003A2EA1"/>
    <w:rsid w:val="003E6ECE"/>
    <w:rsid w:val="004D2774"/>
    <w:rsid w:val="00500CD1"/>
    <w:rsid w:val="006039D9"/>
    <w:rsid w:val="00622BCF"/>
    <w:rsid w:val="00655BFF"/>
    <w:rsid w:val="00662A3F"/>
    <w:rsid w:val="006B0804"/>
    <w:rsid w:val="00751333"/>
    <w:rsid w:val="008062B0"/>
    <w:rsid w:val="00821794"/>
    <w:rsid w:val="008311AA"/>
    <w:rsid w:val="008675D4"/>
    <w:rsid w:val="00896955"/>
    <w:rsid w:val="00954A71"/>
    <w:rsid w:val="009F5256"/>
    <w:rsid w:val="00AF13BB"/>
    <w:rsid w:val="00B72937"/>
    <w:rsid w:val="00BD5159"/>
    <w:rsid w:val="00D55BFE"/>
    <w:rsid w:val="00D6328F"/>
    <w:rsid w:val="00D977E2"/>
    <w:rsid w:val="00DF4281"/>
    <w:rsid w:val="00DF7433"/>
    <w:rsid w:val="00F37ECA"/>
    <w:rsid w:val="00F81E41"/>
    <w:rsid w:val="00F92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customStyle="1" w:styleId="4">
    <w:name w:val="Сетка таблицы4"/>
    <w:basedOn w:val="a1"/>
    <w:next w:val="a1"/>
    <w:uiPriority w:val="59"/>
    <w:rsid w:val="00954A71"/>
    <w:rPr>
      <w:rFonts w:eastAsia="Times New Roman"/>
      <w:sz w:val="20"/>
      <w:szCs w:val="20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54A71"/>
    <w:rPr>
      <w:rFonts w:asciiTheme="minorHAnsi" w:eastAsiaTheme="minorHAnsi" w:hAnsiTheme="minorHAnsi" w:cstheme="minorBid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350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50F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B08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81E41"/>
    <w:pPr>
      <w:ind w:left="720"/>
      <w:contextualSpacing/>
    </w:pPr>
  </w:style>
  <w:style w:type="paragraph" w:customStyle="1" w:styleId="ConsPlusNormal">
    <w:name w:val="ConsPlusNormal"/>
    <w:uiPriority w:val="99"/>
    <w:rsid w:val="008675D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9">
    <w:name w:val="Normal (Web)"/>
    <w:basedOn w:val="a"/>
    <w:rsid w:val="00BD5159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3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D831E0-B6CB-4F8E-87ED-26B6A7CA4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12436</Words>
  <Characters>70889</Characters>
  <Application>Microsoft Office Word</Application>
  <DocSecurity>0</DocSecurity>
  <Lines>590</Lines>
  <Paragraphs>166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3</cp:revision>
  <cp:lastPrinted>2022-11-22T13:16:00Z</cp:lastPrinted>
  <dcterms:created xsi:type="dcterms:W3CDTF">2020-04-04T23:49:00Z</dcterms:created>
  <dcterms:modified xsi:type="dcterms:W3CDTF">2022-11-22T13:29:00Z</dcterms:modified>
</cp:coreProperties>
</file>